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8E5711" Type="http://schemas.openxmlformats.org/officeDocument/2006/relationships/officeDocument" Target="/word/document.xml" /><Relationship Id="coreR2B8E5711" Type="http://schemas.openxmlformats.org/package/2006/relationships/metadata/core-properties" Target="/docProps/core.xml" /><Relationship Id="customR2B8E57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Sadovník (kód: 41-007-H)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okrasných rostlin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Kultivační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Způsoby řezu okrasných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údržba travnatých ploch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sadovnickém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obsluha traktorů a jiné mechanizace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Měřičské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zahrad, parků a krajiny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Poznávání taxonů okrasných rostlin používaných pro venkovní výsadby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Sadovník, 20.10.2026 6:41:32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okrasných rostlin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výsadbu okrasné rostliny (květiny, keře, stromu) a její ošetření po výsadbě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Zdůvodnit technologický postup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w:t>
      </w:r>
    </w:p>
    <w:p>
      <w:pPr>
        <w:pStyle w:val="P32"/>
        <w:framePr w:w="10710" w:h="248" w:hRule="exact" w:wrap="none" w:vAnchor="page" w:hAnchor="margin" w:x="28" w:y="4624"/>
        <w:rPr>
          <w:rStyle w:val="C23"/>
          <w:rtl w:val="0"/>
        </w:rPr>
      </w:pPr>
      <w:r>
        <w:rPr>
          <w:rStyle w:val="C23"/>
          <w:rtl w:val="0"/>
        </w:rPr>
        <w:t>Uvedená kritéria je třeba splnit.</w:t>
      </w:r>
    </w:p>
    <w:p>
      <w:pPr>
        <w:pStyle w:val="P23"/>
        <w:framePr w:w="10710" w:h="340" w:hRule="exact" w:wrap="none" w:vAnchor="page" w:hAnchor="margin" w:x="28" w:y="5059"/>
        <w:rPr>
          <w:rStyle w:val="C18"/>
          <w:rtl w:val="0"/>
        </w:rPr>
      </w:pPr>
      <w:r>
        <w:rPr>
          <w:rStyle w:val="C18"/>
          <w:rtl w:val="0"/>
        </w:rPr>
        <w:t>Kultivační práce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Provádět základní kultivační práce (okopávka, odplevelování, rytí, hrabání) a zdůvodnit význam jednotlivých činností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se slovním vysvětlením</w:t>
      </w:r>
    </w:p>
    <w:p>
      <w:pPr>
        <w:pStyle w:val="P32"/>
        <w:framePr w:w="10710" w:h="248" w:hRule="exact" w:wrap="none" w:vAnchor="page" w:hAnchor="margin" w:x="28" w:y="6595"/>
        <w:rPr>
          <w:rStyle w:val="C23"/>
          <w:rtl w:val="0"/>
        </w:rPr>
      </w:pPr>
      <w:r>
        <w:rPr>
          <w:rStyle w:val="C23"/>
          <w:rtl w:val="0"/>
        </w:rPr>
        <w:t>Uvedené kritérium je třeba splnit.</w:t>
      </w:r>
    </w:p>
    <w:p>
      <w:pPr>
        <w:pStyle w:val="P23"/>
        <w:framePr w:w="10710" w:h="340" w:hRule="exact" w:wrap="none" w:vAnchor="page" w:hAnchor="margin" w:x="28" w:y="7031"/>
        <w:rPr>
          <w:rStyle w:val="C18"/>
          <w:rtl w:val="0"/>
        </w:rPr>
      </w:pPr>
      <w:r>
        <w:rPr>
          <w:rStyle w:val="C18"/>
          <w:rtl w:val="0"/>
        </w:rPr>
        <w:t>Způsoby řezu okrasných dřevin na trvalém stanovišti</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376" w:hRule="exact" w:wrap="none" w:vAnchor="page" w:hAnchor="margin" w:x="45" w:y="7846"/>
        <w:rPr>
          <w:rStyle w:val="C3"/>
          <w:rtl w:val="0"/>
        </w:rPr>
      </w:pPr>
    </w:p>
    <w:p>
      <w:pPr>
        <w:pStyle w:val="P13"/>
        <w:framePr w:w="6658" w:h="249" w:hRule="exact" w:wrap="none" w:vAnchor="page" w:hAnchor="margin" w:x="71" w:y="7902"/>
        <w:rPr>
          <w:rStyle w:val="C11"/>
          <w:rtl w:val="0"/>
        </w:rPr>
      </w:pPr>
      <w:r>
        <w:rPr>
          <w:rStyle w:val="C11"/>
          <w:rtl w:val="0"/>
        </w:rPr>
        <w:t>a) Zdůvodnit potřebu řezu u okrasných dřevin</w:t>
      </w:r>
    </w:p>
    <w:p>
      <w:pPr>
        <w:pStyle w:val="P28"/>
        <w:framePr w:w="3921" w:h="376" w:hRule="exact" w:wrap="none" w:vAnchor="page" w:hAnchor="margin" w:x="6800" w:y="7846"/>
        <w:rPr>
          <w:rStyle w:val="C3"/>
          <w:rtl w:val="0"/>
        </w:rPr>
      </w:pPr>
    </w:p>
    <w:p>
      <w:pPr>
        <w:pStyle w:val="P29"/>
        <w:framePr w:w="3839" w:h="249" w:hRule="exact" w:wrap="none" w:vAnchor="page" w:hAnchor="margin" w:x="6856" w:y="7902"/>
        <w:rPr>
          <w:rStyle w:val="C21"/>
          <w:rtl w:val="0"/>
        </w:rPr>
      </w:pPr>
      <w:r>
        <w:rPr>
          <w:rStyle w:val="C21"/>
          <w:rtl w:val="0"/>
        </w:rPr>
        <w:t>Slovní vyjádření</w:t>
      </w:r>
    </w:p>
    <w:p>
      <w:pPr>
        <w:pStyle w:val="P16"/>
        <w:framePr w:w="6710" w:h="376" w:hRule="exact" w:wrap="none" w:vAnchor="page" w:hAnchor="margin" w:x="45" w:y="8223"/>
        <w:rPr>
          <w:rStyle w:val="C3"/>
          <w:rtl w:val="0"/>
        </w:rPr>
      </w:pPr>
    </w:p>
    <w:p>
      <w:pPr>
        <w:pStyle w:val="P17"/>
        <w:framePr w:w="6658" w:h="249" w:hRule="exact" w:wrap="none" w:vAnchor="page" w:hAnchor="margin" w:x="71" w:y="8279"/>
        <w:rPr>
          <w:rStyle w:val="C13"/>
          <w:rtl w:val="0"/>
        </w:rPr>
      </w:pPr>
      <w:r>
        <w:rPr>
          <w:rStyle w:val="C13"/>
          <w:rtl w:val="0"/>
        </w:rPr>
        <w:t>b) Zvolit vhodný způsob řezu v závislosti na životním období okrasné dřeviny</w:t>
      </w:r>
    </w:p>
    <w:p>
      <w:pPr>
        <w:pStyle w:val="P30"/>
        <w:framePr w:w="3921" w:h="376" w:hRule="exact" w:wrap="none" w:vAnchor="page" w:hAnchor="margin" w:x="6800" w:y="8223"/>
        <w:rPr>
          <w:rStyle w:val="C3"/>
          <w:rtl w:val="0"/>
        </w:rPr>
      </w:pPr>
    </w:p>
    <w:p>
      <w:pPr>
        <w:pStyle w:val="P31"/>
        <w:framePr w:w="3839" w:h="249" w:hRule="exact" w:wrap="none" w:vAnchor="page" w:hAnchor="margin" w:x="6856" w:y="8279"/>
        <w:rPr>
          <w:rStyle w:val="C22"/>
          <w:rtl w:val="0"/>
        </w:rPr>
      </w:pPr>
      <w:r>
        <w:rPr>
          <w:rStyle w:val="C22"/>
          <w:rtl w:val="0"/>
        </w:rPr>
        <w:t>Slovní vyjádření u konkrétní okrasné dřeviny</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Prakticky provést řez okrasných dřevin v období vegetačního klidu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se slovním vysvětlením</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Provést řez tvarovaných stěn a živých plotů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se slovním vysvětlením</w:t>
      </w:r>
    </w:p>
    <w:p>
      <w:pPr>
        <w:pStyle w:val="P32"/>
        <w:framePr w:w="10710" w:h="248" w:hRule="exact" w:wrap="none" w:vAnchor="page" w:hAnchor="margin" w:x="28" w:y="9926"/>
        <w:rPr>
          <w:rStyle w:val="C23"/>
          <w:rtl w:val="0"/>
        </w:rPr>
      </w:pPr>
      <w:r>
        <w:rPr>
          <w:rStyle w:val="C23"/>
          <w:rtl w:val="0"/>
        </w:rPr>
        <w:t>Stačí splnit dvě kritéria, z toho jedno s praktickým předvedením.</w:t>
      </w:r>
    </w:p>
    <w:p>
      <w:pPr>
        <w:pStyle w:val="P23"/>
        <w:framePr w:w="10710" w:h="340" w:hRule="exact" w:wrap="none" w:vAnchor="page" w:hAnchor="margin" w:x="28" w:y="10362"/>
        <w:rPr>
          <w:rStyle w:val="C18"/>
          <w:rtl w:val="0"/>
        </w:rPr>
      </w:pPr>
      <w:r>
        <w:rPr>
          <w:rStyle w:val="C18"/>
          <w:rtl w:val="0"/>
        </w:rPr>
        <w:t>Zakládání a údržba travnatých ploch</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a) Založit trávník výsevem nebo drnováním</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Praktické předvedení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Provést posečení trávníku</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Praktické předvedení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c) Provést jarní nebo podzimní vyhrabání travnatých ploch</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w:t>
      </w:r>
    </w:p>
    <w:p>
      <w:pPr>
        <w:pStyle w:val="P32"/>
        <w:framePr w:w="10710" w:h="248" w:hRule="exact" w:wrap="none" w:vAnchor="page" w:hAnchor="margin" w:x="28" w:y="12419"/>
        <w:rPr>
          <w:rStyle w:val="C23"/>
          <w:rtl w:val="0"/>
        </w:rPr>
      </w:pPr>
      <w:r>
        <w:rPr>
          <w:rStyle w:val="C23"/>
          <w:rtl w:val="0"/>
        </w:rPr>
        <w:t>Stačí splnit dvě kritéria.</w:t>
      </w:r>
    </w:p>
    <w:p>
      <w:pPr>
        <w:pStyle w:val="P23"/>
        <w:framePr w:w="10710" w:h="340" w:hRule="exact" w:wrap="none" w:vAnchor="page" w:hAnchor="margin" w:x="28" w:y="12855"/>
        <w:rPr>
          <w:rStyle w:val="C18"/>
          <w:rtl w:val="0"/>
        </w:rPr>
      </w:pPr>
      <w:r>
        <w:rPr>
          <w:rStyle w:val="C18"/>
          <w:rtl w:val="0"/>
        </w:rPr>
        <w:t>Orientace v sadovnickém projektu</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Rozpoznat v sadovnickém projektu místa pro výsadbu dřevin, umístění drobných staveb, výsev trávníku apod.</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Slovní vyjádření</w:t>
      </w:r>
    </w:p>
    <w:p>
      <w:pPr>
        <w:pStyle w:val="P32"/>
        <w:framePr w:w="10710" w:h="248" w:hRule="exact" w:wrap="none" w:vAnchor="page" w:hAnchor="margin" w:x="28" w:y="14391"/>
        <w:rPr>
          <w:rStyle w:val="C23"/>
          <w:rtl w:val="0"/>
        </w:rPr>
      </w:pPr>
      <w:r>
        <w:rPr>
          <w:rStyle w:val="C23"/>
          <w:rtl w:val="0"/>
        </w:rPr>
        <w:t>Uvedené kritérium je třeba splnit.</w:t>
      </w:r>
    </w:p>
    <w:p>
      <w:pPr>
        <w:pStyle w:val="P21"/>
        <w:framePr w:w="7654" w:h="331" w:hRule="exact" w:wrap="none" w:vAnchor="page" w:hAnchor="margin" w:x="28" w:y="15940"/>
        <w:rPr>
          <w:rStyle w:val="C16"/>
          <w:rtl w:val="0"/>
        </w:rPr>
      </w:pPr>
      <w:r>
        <w:rPr>
          <w:rStyle w:val="C16"/>
          <w:rtl w:val="0"/>
        </w:rPr>
        <w:t>Sadovník, 20.10.2026 6:41:32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traktorů a jiné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Zapojit kultivační nářadí za traktor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Kultivovat meziřádkový prostor např. pomocí traktoru a plečky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sekání trávníku pomocí vhodné mechanizace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Stačí splnit dvě kritéria.</w:t>
      </w:r>
    </w:p>
    <w:p>
      <w:pPr>
        <w:pStyle w:val="P23"/>
        <w:framePr w:w="10710" w:h="340" w:hRule="exact" w:wrap="none" w:vAnchor="page" w:hAnchor="margin" w:x="28" w:y="4647"/>
        <w:rPr>
          <w:rStyle w:val="C18"/>
          <w:rtl w:val="0"/>
        </w:rPr>
      </w:pPr>
      <w:r>
        <w:rPr>
          <w:rStyle w:val="C18"/>
          <w:rtl w:val="0"/>
        </w:rPr>
        <w:t>Měřičské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Změřit a vypočítat plochu záhonu okrasných rostlin</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Údržba zahrad, parků a krajiny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 xml:space="preserve">a) Podle vegetačního období a typu úpravy navrhnout  odpovídající zásah údržby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Slovní vyjádření</w:t>
      </w:r>
    </w:p>
    <w:p>
      <w:pPr>
        <w:pStyle w:val="P32"/>
        <w:framePr w:w="10710" w:h="248" w:hRule="exact" w:wrap="none" w:vAnchor="page" w:hAnchor="margin" w:x="28" w:y="8531"/>
        <w:rPr>
          <w:rStyle w:val="C23"/>
          <w:rtl w:val="0"/>
        </w:rPr>
      </w:pPr>
      <w:r>
        <w:rPr>
          <w:rStyle w:val="C23"/>
          <w:rtl w:val="0"/>
        </w:rPr>
        <w:t>Uvedené kritérium je třeba splnit.</w:t>
      </w:r>
    </w:p>
    <w:p>
      <w:pPr>
        <w:pStyle w:val="P23"/>
        <w:framePr w:w="10710" w:h="340" w:hRule="exact" w:wrap="none" w:vAnchor="page" w:hAnchor="margin" w:x="28" w:y="8966"/>
        <w:rPr>
          <w:rStyle w:val="C18"/>
          <w:rtl w:val="0"/>
        </w:rPr>
      </w:pPr>
      <w:r>
        <w:rPr>
          <w:rStyle w:val="C18"/>
          <w:rtl w:val="0"/>
        </w:rPr>
        <w:t>Poznávání taxonů okrasných rostlin používaných pro venkovní výsadby</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Rozpoznat základní druhy okrasných květin, keřů a stromů používaných do venkovních výsadeb</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502"/>
        <w:rPr>
          <w:rStyle w:val="C23"/>
          <w:rtl w:val="0"/>
        </w:rPr>
      </w:pPr>
      <w:r>
        <w:rPr>
          <w:rStyle w:val="C23"/>
          <w:rtl w:val="0"/>
        </w:rPr>
        <w:t>Uvedené kritérium je třeba splnit.</w:t>
      </w:r>
    </w:p>
    <w:p>
      <w:pPr>
        <w:pStyle w:val="P21"/>
        <w:framePr w:w="7654" w:h="331" w:hRule="exact" w:wrap="none" w:vAnchor="page" w:hAnchor="margin" w:x="28" w:y="15940"/>
        <w:rPr>
          <w:rStyle w:val="C16"/>
          <w:rtl w:val="0"/>
        </w:rPr>
      </w:pPr>
      <w:r>
        <w:rPr>
          <w:rStyle w:val="C16"/>
          <w:rtl w:val="0"/>
        </w:rPr>
        <w:t>Sadovník, 20.10.2026 6:41:32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Sadovník, 20.10.2026 6:41:32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zahradnictví a alespoň 5 let odborné praxe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53"/>
        <w:rPr>
          <w:rStyle w:val="C3"/>
          <w:rtl w:val="0"/>
        </w:rPr>
      </w:pPr>
    </w:p>
    <w:p>
      <w:pPr>
        <w:pStyle w:val="P35"/>
        <w:framePr w:w="10710" w:h="340" w:hRule="exact" w:wrap="none" w:vAnchor="page" w:hAnchor="margin" w:x="28" w:y="10253"/>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103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Sadovník, 20.10.2026 6:41:32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Sadovník, 20.10.2026 6:41:32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Sadovník, 20.10.2026 6:41:32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