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5474BA" Type="http://schemas.openxmlformats.org/officeDocument/2006/relationships/officeDocument" Target="/word/document.xml" /><Relationship Id="coreR1B5474BA" Type="http://schemas.openxmlformats.org/package/2006/relationships/metadata/core-properties" Target="/docProps/core.xml" /><Relationship Id="customR1B5474B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Florista/floristka (kód: 41-008-H)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Pěstitel zahradnických plodin; Florista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Florista/floristka, 11.7.2026 5:02:19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Zahradník (kód: 41-52-H/01)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Florista/floristka (kód: 41-008-H)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Květinář/květinářka (kód: 41-037-H)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Ovocnář/ovocnářka (kód: 41-005-H)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Sadovník/sadovnice (kód: 41-007-H)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Školkař/školkařka (kód: 41-006-H)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Zelinář/zelinářka (kód: 41-009-H)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86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315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6563"/>
        <w:rPr>
          <w:rStyle w:val="C13"/>
          <w:rtl w:val="0"/>
        </w:rPr>
      </w:pPr>
      <w:r>
        <w:rPr>
          <w:rStyle w:val="C13"/>
          <w:rtl w:val="0"/>
        </w:rPr>
        <w:t>Úplnou profesní kvalifikaci Zahradník (kód: 41-99-H/24)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15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55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Florista/floristka (kód: 41-008-H)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Květinář/květinářka (kód: 41-037-H)</w:t>
      </w:r>
    </w:p>
    <w:p>
      <w:pPr>
        <w:pStyle w:val="P12"/>
        <w:framePr w:w="10256" w:h="248" w:hRule="exact" w:wrap="none" w:vAnchor="page" w:hAnchor="margin" w:x="482" w:y="7919"/>
        <w:rPr>
          <w:rStyle w:val="C13"/>
          <w:rtl w:val="0"/>
        </w:rPr>
      </w:pPr>
      <w:r>
        <w:rPr>
          <w:rStyle w:val="C13"/>
          <w:rtl w:val="0"/>
        </w:rPr>
        <w:t>Ovocnář/ovocnářka (kód: 41-005-H)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Sadovník/sadovnice (kód: 41-007-H)</w:t>
      </w:r>
    </w:p>
    <w:p>
      <w:pPr>
        <w:pStyle w:val="P12"/>
        <w:framePr w:w="10256" w:h="248" w:hRule="exact" w:wrap="none" w:vAnchor="page" w:hAnchor="margin" w:x="482" w:y="8415"/>
        <w:rPr>
          <w:rStyle w:val="C13"/>
          <w:rtl w:val="0"/>
        </w:rPr>
      </w:pPr>
      <w:r>
        <w:rPr>
          <w:rStyle w:val="C13"/>
          <w:rtl w:val="0"/>
        </w:rPr>
        <w:t>Školkař/školkařka (kód: 41-006-H)</w:t>
      </w:r>
    </w:p>
    <w:p>
      <w:pPr>
        <w:pStyle w:val="P12"/>
        <w:framePr w:w="10256" w:h="248" w:hRule="exact" w:wrap="none" w:vAnchor="page" w:hAnchor="margin" w:x="482" w:y="8662"/>
        <w:rPr>
          <w:rStyle w:val="C13"/>
          <w:rtl w:val="0"/>
        </w:rPr>
      </w:pPr>
      <w:r>
        <w:rPr>
          <w:rStyle w:val="C13"/>
          <w:rtl w:val="0"/>
        </w:rPr>
        <w:t>Zelinář/zelinářka (kód: 41-009-H)</w:t>
      </w:r>
    </w:p>
    <w:p>
      <w:pPr>
        <w:pStyle w:val="P6"/>
        <w:framePr w:w="10710" w:h="113" w:hRule="exact" w:wrap="none" w:vAnchor="page" w:hAnchor="margin" w:x="28" w:y="891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13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47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53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47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53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83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894"/>
        <w:rPr>
          <w:rStyle w:val="C18"/>
          <w:rtl w:val="0"/>
        </w:rPr>
      </w:pPr>
      <w:r>
        <w:rPr>
          <w:rStyle w:val="C18"/>
          <w:rtl w:val="0"/>
        </w:rPr>
        <w:t>Pěstitel zahradnických plodin</w:t>
      </w:r>
    </w:p>
    <w:p>
      <w:pPr>
        <w:pStyle w:val="P20"/>
        <w:framePr w:w="5338" w:h="376" w:hRule="exact" w:wrap="none" w:vAnchor="page" w:hAnchor="margin" w:x="5383" w:y="983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894"/>
        <w:rPr>
          <w:rStyle w:val="C19"/>
          <w:rtl w:val="0"/>
        </w:rPr>
      </w:pPr>
    </w:p>
    <w:p>
      <w:pPr>
        <w:pStyle w:val="P22"/>
        <w:framePr w:w="5293" w:h="376" w:hRule="exact" w:wrap="none" w:vAnchor="page" w:hAnchor="margin" w:x="45" w:y="10215"/>
        <w:rPr>
          <w:rStyle w:val="C3"/>
          <w:rtl w:val="0"/>
        </w:rPr>
      </w:pPr>
    </w:p>
    <w:p>
      <w:pPr>
        <w:pStyle w:val="P23"/>
        <w:framePr w:w="5241" w:h="249" w:hRule="exact" w:wrap="none" w:vAnchor="page" w:hAnchor="margin" w:x="71" w:y="10271"/>
        <w:rPr>
          <w:rStyle w:val="C20"/>
          <w:rtl w:val="0"/>
        </w:rPr>
      </w:pPr>
      <w:r>
        <w:rPr>
          <w:rStyle w:val="C20"/>
          <w:rtl w:val="0"/>
        </w:rPr>
        <w:t>Florista</w:t>
      </w:r>
    </w:p>
    <w:p>
      <w:pPr>
        <w:pStyle w:val="P24"/>
        <w:framePr w:w="5338" w:h="376" w:hRule="exact" w:wrap="none" w:vAnchor="page" w:hAnchor="margin" w:x="5383" w:y="10215"/>
        <w:rPr>
          <w:rStyle w:val="C3"/>
          <w:rtl w:val="0"/>
        </w:rPr>
      </w:pPr>
    </w:p>
    <w:p>
      <w:pPr>
        <w:pStyle w:val="P25"/>
        <w:framePr w:w="5256" w:h="249" w:hRule="exact" w:wrap="none" w:vAnchor="page" w:hAnchor="margin" w:x="5439" w:y="10271"/>
        <w:rPr>
          <w:rStyle w:val="C21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Florista/floristka, 11.7.2026 5:02:19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5">
    <w:name w:val="ParagraphStyle2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