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C0814" Type="http://schemas.openxmlformats.org/officeDocument/2006/relationships/officeDocument" Target="/word/document.xml" /><Relationship Id="coreRBFC0814" Type="http://schemas.openxmlformats.org/package/2006/relationships/metadata/core-properties" Target="/docProps/core.xml" /><Relationship Id="customRBFC0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pneuservisu osobních motorových vozidel, 20.10.2026 8:46:38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B07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88CF9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39BA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FDF4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