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1FE88" Type="http://schemas.openxmlformats.org/officeDocument/2006/relationships/officeDocument" Target="/word/document.xml" /><Relationship Id="coreRF81FE88" Type="http://schemas.openxmlformats.org/package/2006/relationships/metadata/core-properties" Target="/docProps/core.xml" /><Relationship Id="customRF81F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17:41:11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17:41:11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