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10832" Type="http://schemas.openxmlformats.org/officeDocument/2006/relationships/officeDocument" Target="/word/document.xml" /><Relationship Id="coreR76010832" Type="http://schemas.openxmlformats.org/package/2006/relationships/metadata/core-properties" Target="/docProps/core.xml" /><Relationship Id="customR760108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19.9.2026 13:50:25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19.9.2026 13:50:25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kachlových kamen a kachlových sporáků, 19.9.2026 13:50:25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