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92B81" Type="http://schemas.openxmlformats.org/officeDocument/2006/relationships/officeDocument" Target="/word/document.xml" /><Relationship Id="coreR65892B81" Type="http://schemas.openxmlformats.org/package/2006/relationships/metadata/core-properties" Target="/docProps/core.xml" /><Relationship Id="customR65892B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krbů, 30.9.2026 4:47:47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AE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A15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