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57697A" Type="http://schemas.openxmlformats.org/officeDocument/2006/relationships/officeDocument" Target="/word/document.xml" /><Relationship Id="coreR5F57697A" Type="http://schemas.openxmlformats.org/package/2006/relationships/metadata/core-properties" Target="/docProps/core.xml" /><Relationship Id="customR5F5769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izolací proti chemickým vlivům (kód: 36-043-H)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izolací proti chemickým vlivům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technických podkladech izolací proti chemickým vlivům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 provádění montáží a oprav izolací proti chemickým vlivům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provádění montáží a oprav obkladů, dlažeb a vyzdívek proti chemickým vlivům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pro provádění stěrkové izolace proti chemickým vlivům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pracovních postupů pro provádění laminátové izolace proti chemickým vlivům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Návrh pracovních postupů pro provádění foliové izolace proti chemickým vlivům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Návrh pracovních postupů pro provádění lité chemicky odolné podlahy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keramických dlažeb, obkladů a vyzdívek do chemicky odolných tmelů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stěrkové izolace proti chemickým vlivům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laminátové izolace proti chemickým vlivům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foliové izolace proti chemickým vlivům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lité chemicky odolné podlahy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Nakládání s odpady a dodržování BOZP při provádění izolací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izolací proti chemickým vlivům, 17.4.2026 3:38:43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 dokumentaci a technických podkladech izolací proti chemickým vlivům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řešení izolace ve výkresové dokumentaci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vysvětlením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technologických postupech pro provádění montáží a oprav izolací proti chemickým vlivům</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Vybrat technologický postup odpovídající zadání</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s ústním odůvodněním</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technologický postup</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Ústní ověření</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547" w:hRule="exact" w:wrap="none" w:vAnchor="page" w:hAnchor="margin" w:x="28" w:y="7384"/>
        <w:rPr>
          <w:rStyle w:val="C18"/>
          <w:rtl w:val="0"/>
        </w:rPr>
      </w:pPr>
      <w:r>
        <w:rPr>
          <w:rStyle w:val="C18"/>
          <w:rtl w:val="0"/>
        </w:rPr>
        <w:t>Návrh pracovních postupů pro provádění montáží a oprav obkladů, dlažeb a vyzdívek proti chemickým vlivům</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a) Číst výkresovou a technickou dokumentaci izolace</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Praktické předvedení s ústním vysvětlením</w:t>
      </w:r>
    </w:p>
    <w:p>
      <w:pPr>
        <w:pStyle w:val="P16"/>
        <w:framePr w:w="6710" w:h="607" w:hRule="exact" w:wrap="none" w:vAnchor="page" w:hAnchor="margin" w:x="45" w:y="8783"/>
        <w:rPr>
          <w:rStyle w:val="C3"/>
          <w:rtl w:val="0"/>
        </w:rPr>
      </w:pPr>
    </w:p>
    <w:p>
      <w:pPr>
        <w:pStyle w:val="P17"/>
        <w:framePr w:w="6658" w:h="480" w:hRule="exact" w:wrap="none" w:vAnchor="page" w:hAnchor="margin" w:x="71" w:y="8839"/>
        <w:rPr>
          <w:rStyle w:val="C13"/>
          <w:rtl w:val="0"/>
        </w:rPr>
      </w:pPr>
      <w:r>
        <w:rPr>
          <w:rStyle w:val="C13"/>
          <w:rtl w:val="0"/>
        </w:rPr>
        <w:t>b) Navrhnout pracovní postup provedení izolace podle zadání</w:t>
      </w:r>
    </w:p>
    <w:p>
      <w:pPr>
        <w:pStyle w:val="P30"/>
        <w:framePr w:w="3921" w:h="607" w:hRule="exact" w:wrap="none" w:vAnchor="page" w:hAnchor="margin" w:x="6800" w:y="8783"/>
        <w:rPr>
          <w:rStyle w:val="C3"/>
          <w:rtl w:val="0"/>
        </w:rPr>
      </w:pPr>
    </w:p>
    <w:p>
      <w:pPr>
        <w:pStyle w:val="P31"/>
        <w:framePr w:w="3839" w:h="480" w:hRule="exact" w:wrap="none" w:vAnchor="page" w:hAnchor="margin" w:x="6856" w:y="8839"/>
        <w:rPr>
          <w:rStyle w:val="C22"/>
          <w:rtl w:val="0"/>
        </w:rPr>
      </w:pPr>
      <w:r>
        <w:rPr>
          <w:rStyle w:val="C22"/>
          <w:rtl w:val="0"/>
        </w:rPr>
        <w:t>Praktické předvedení s ústním odůvodněním</w:t>
      </w:r>
    </w:p>
    <w:p>
      <w:pPr>
        <w:pStyle w:val="P12"/>
        <w:framePr w:w="6710" w:h="376" w:hRule="exact" w:wrap="none" w:vAnchor="page" w:hAnchor="margin" w:x="45" w:y="9390"/>
        <w:rPr>
          <w:rStyle w:val="C3"/>
          <w:rtl w:val="0"/>
        </w:rPr>
      </w:pPr>
    </w:p>
    <w:p>
      <w:pPr>
        <w:pStyle w:val="P13"/>
        <w:framePr w:w="6658" w:h="249" w:hRule="exact" w:wrap="none" w:vAnchor="page" w:hAnchor="margin" w:x="71" w:y="9446"/>
        <w:rPr>
          <w:rStyle w:val="C11"/>
          <w:rtl w:val="0"/>
        </w:rPr>
      </w:pPr>
      <w:r>
        <w:rPr>
          <w:rStyle w:val="C11"/>
          <w:rtl w:val="0"/>
        </w:rPr>
        <w:t>c) Volit nářadí, strojní zařízení a pracovní pomůcky</w:t>
      </w:r>
    </w:p>
    <w:p>
      <w:pPr>
        <w:pStyle w:val="P28"/>
        <w:framePr w:w="3921" w:h="376" w:hRule="exact" w:wrap="none" w:vAnchor="page" w:hAnchor="margin" w:x="6800" w:y="9390"/>
        <w:rPr>
          <w:rStyle w:val="C3"/>
          <w:rtl w:val="0"/>
        </w:rPr>
      </w:pPr>
    </w:p>
    <w:p>
      <w:pPr>
        <w:pStyle w:val="P29"/>
        <w:framePr w:w="3839" w:h="249" w:hRule="exact" w:wrap="none" w:vAnchor="page" w:hAnchor="margin" w:x="6856" w:y="9446"/>
        <w:rPr>
          <w:rStyle w:val="C21"/>
          <w:rtl w:val="0"/>
        </w:rPr>
      </w:pPr>
      <w:r>
        <w:rPr>
          <w:rStyle w:val="C21"/>
          <w:rtl w:val="0"/>
        </w:rPr>
        <w:t>Praktické předvedení s ústním vysvětlením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d) Popsat materiály vhodné pro provádění izolací</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nebo písemné ověření</w:t>
      </w:r>
    </w:p>
    <w:p>
      <w:pPr>
        <w:pStyle w:val="P32"/>
        <w:framePr w:w="10710" w:h="248" w:hRule="exact" w:wrap="none" w:vAnchor="page" w:hAnchor="margin" w:x="28" w:y="10255"/>
        <w:rPr>
          <w:rStyle w:val="C23"/>
          <w:rtl w:val="0"/>
        </w:rPr>
      </w:pPr>
      <w:r>
        <w:rPr>
          <w:rStyle w:val="C23"/>
          <w:rtl w:val="0"/>
        </w:rPr>
        <w:t>Je třeba splnit všechna kritéria.</w:t>
      </w:r>
    </w:p>
    <w:p>
      <w:pPr>
        <w:pStyle w:val="P23"/>
        <w:framePr w:w="10710" w:h="340" w:hRule="exact" w:wrap="none" w:vAnchor="page" w:hAnchor="margin" w:x="28" w:y="10691"/>
        <w:rPr>
          <w:rStyle w:val="C18"/>
          <w:rtl w:val="0"/>
        </w:rPr>
      </w:pPr>
      <w:r>
        <w:rPr>
          <w:rStyle w:val="C18"/>
          <w:rtl w:val="0"/>
        </w:rPr>
        <w:t>Návrh pracovních postupů pro provádění stěrkové izolace proti chemickým vlivům</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Číst výkresovou a technickou dokumentaci izolace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 s ústním vysvětlením</w:t>
      </w:r>
    </w:p>
    <w:p>
      <w:pPr>
        <w:pStyle w:val="P16"/>
        <w:framePr w:w="6710" w:h="607" w:hRule="exact" w:wrap="none" w:vAnchor="page" w:hAnchor="margin" w:x="45" w:y="11883"/>
        <w:rPr>
          <w:rStyle w:val="C3"/>
          <w:rtl w:val="0"/>
        </w:rPr>
      </w:pPr>
    </w:p>
    <w:p>
      <w:pPr>
        <w:pStyle w:val="P17"/>
        <w:framePr w:w="6658" w:h="480" w:hRule="exact" w:wrap="none" w:vAnchor="page" w:hAnchor="margin" w:x="71" w:y="11939"/>
        <w:rPr>
          <w:rStyle w:val="C13"/>
          <w:rtl w:val="0"/>
        </w:rPr>
      </w:pPr>
      <w:r>
        <w:rPr>
          <w:rStyle w:val="C13"/>
          <w:rtl w:val="0"/>
        </w:rPr>
        <w:t>b) Navrhnout pracovní postup provedení izolace podle zadání</w:t>
      </w:r>
    </w:p>
    <w:p>
      <w:pPr>
        <w:pStyle w:val="P30"/>
        <w:framePr w:w="3921" w:h="607" w:hRule="exact" w:wrap="none" w:vAnchor="page" w:hAnchor="margin" w:x="6800" w:y="11883"/>
        <w:rPr>
          <w:rStyle w:val="C3"/>
          <w:rtl w:val="0"/>
        </w:rPr>
      </w:pPr>
    </w:p>
    <w:p>
      <w:pPr>
        <w:pStyle w:val="P31"/>
        <w:framePr w:w="3839" w:h="480" w:hRule="exact" w:wrap="none" w:vAnchor="page" w:hAnchor="margin" w:x="6856" w:y="11939"/>
        <w:rPr>
          <w:rStyle w:val="C22"/>
          <w:rtl w:val="0"/>
        </w:rPr>
      </w:pPr>
      <w:r>
        <w:rPr>
          <w:rStyle w:val="C22"/>
          <w:rtl w:val="0"/>
        </w:rPr>
        <w:t>Praktické předvedení s ústním odůvodněním</w:t>
      </w:r>
    </w:p>
    <w:p>
      <w:pPr>
        <w:pStyle w:val="P12"/>
        <w:framePr w:w="6710" w:h="376" w:hRule="exact" w:wrap="none" w:vAnchor="page" w:hAnchor="margin" w:x="45" w:y="12490"/>
        <w:rPr>
          <w:rStyle w:val="C3"/>
          <w:rtl w:val="0"/>
        </w:rPr>
      </w:pPr>
    </w:p>
    <w:p>
      <w:pPr>
        <w:pStyle w:val="P13"/>
        <w:framePr w:w="6658" w:h="249" w:hRule="exact" w:wrap="none" w:vAnchor="page" w:hAnchor="margin" w:x="71" w:y="12546"/>
        <w:rPr>
          <w:rStyle w:val="C11"/>
          <w:rtl w:val="0"/>
        </w:rPr>
      </w:pPr>
      <w:r>
        <w:rPr>
          <w:rStyle w:val="C11"/>
          <w:rtl w:val="0"/>
        </w:rPr>
        <w:t>c) Volit nářadí, strojní zařízení a pracovní pomůcky</w:t>
      </w:r>
    </w:p>
    <w:p>
      <w:pPr>
        <w:pStyle w:val="P28"/>
        <w:framePr w:w="3921" w:h="376" w:hRule="exact" w:wrap="none" w:vAnchor="page" w:hAnchor="margin" w:x="6800" w:y="12490"/>
        <w:rPr>
          <w:rStyle w:val="C3"/>
          <w:rtl w:val="0"/>
        </w:rPr>
      </w:pPr>
    </w:p>
    <w:p>
      <w:pPr>
        <w:pStyle w:val="P29"/>
        <w:framePr w:w="3839" w:h="249" w:hRule="exact" w:wrap="none" w:vAnchor="page" w:hAnchor="margin" w:x="6856" w:y="12546"/>
        <w:rPr>
          <w:rStyle w:val="C21"/>
          <w:rtl w:val="0"/>
        </w:rPr>
      </w:pPr>
      <w:r>
        <w:rPr>
          <w:rStyle w:val="C21"/>
          <w:rtl w:val="0"/>
        </w:rPr>
        <w:t>Praktické předvedení s ústním vysvětlením</w:t>
      </w:r>
    </w:p>
    <w:p>
      <w:pPr>
        <w:pStyle w:val="P16"/>
        <w:framePr w:w="6710" w:h="376" w:hRule="exact" w:wrap="none" w:vAnchor="page" w:hAnchor="margin" w:x="45" w:y="12866"/>
        <w:rPr>
          <w:rStyle w:val="C3"/>
          <w:rtl w:val="0"/>
        </w:rPr>
      </w:pPr>
    </w:p>
    <w:p>
      <w:pPr>
        <w:pStyle w:val="P17"/>
        <w:framePr w:w="6658" w:h="249" w:hRule="exact" w:wrap="none" w:vAnchor="page" w:hAnchor="margin" w:x="71" w:y="12922"/>
        <w:rPr>
          <w:rStyle w:val="C13"/>
          <w:rtl w:val="0"/>
        </w:rPr>
      </w:pPr>
      <w:r>
        <w:rPr>
          <w:rStyle w:val="C13"/>
          <w:rtl w:val="0"/>
        </w:rPr>
        <w:t>d) Popsat materiály vhodné pro provádění izolací</w:t>
      </w:r>
    </w:p>
    <w:p>
      <w:pPr>
        <w:pStyle w:val="P30"/>
        <w:framePr w:w="3921" w:h="376" w:hRule="exact" w:wrap="none" w:vAnchor="page" w:hAnchor="margin" w:x="6800" w:y="12866"/>
        <w:rPr>
          <w:rStyle w:val="C3"/>
          <w:rtl w:val="0"/>
        </w:rPr>
      </w:pPr>
    </w:p>
    <w:p>
      <w:pPr>
        <w:pStyle w:val="P31"/>
        <w:framePr w:w="3839" w:h="249" w:hRule="exact" w:wrap="none" w:vAnchor="page" w:hAnchor="margin" w:x="6856" w:y="12922"/>
        <w:rPr>
          <w:rStyle w:val="C22"/>
          <w:rtl w:val="0"/>
        </w:rPr>
      </w:pPr>
      <w:r>
        <w:rPr>
          <w:rStyle w:val="C22"/>
          <w:rtl w:val="0"/>
        </w:rPr>
        <w:t>Ústní nebo písemné ověření</w:t>
      </w:r>
    </w:p>
    <w:p>
      <w:pPr>
        <w:pStyle w:val="P32"/>
        <w:framePr w:w="10710" w:h="248" w:hRule="exact" w:wrap="none" w:vAnchor="page" w:hAnchor="margin" w:x="28" w:y="13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izolací proti chemickým vlivům, 17.4.2026 3:38:43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pracovních postupů pro provádění laminátové izolace proti chemickým vlivům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výkresovou a technickou dokumentaci izolace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pracovní postup provedení izolace podle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odůvodněním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Volit nářadí, strojní zařízení a pracovní pomůcky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materiály vhodné pro provádění izolací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nebo písemné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Návrh pracovních postupů pro provádění foliové izolace proti chemickým vlivům</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Číst výkresovou a technickou dokumentaci izolace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s ústním vysvětlením</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Navrhnout pracovní postup provedení izolace podle zadání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s ústním odůvodněním</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Volit nářadí, strojní zařízení a pracovní pomůcky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s ústním vysvětlením</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materiály vhodné pro provádění izolací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Ústní nebo písemné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Návrh pracovních postupů pro provádění lité chemicky odolné podlahy</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Číst výkresovou a technickou dokumentaci izolace</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s ústním vysvětlením</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Navrhnout pracovní postup provedení izolace podle zadání</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 s ústním odůvodněním</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Volit nářadí, strojní zařízení a pracovní pomůcky</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s ústním vysvětlením</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Popsat materiály vhodné pro provádění izolací</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nebo písemné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Provádění keramických dlažeb, obkladů a vyzdívek do chemicky odolných tmelů</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Číst výkresovou a technickou dokumentaci izolace</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 s ústním vysvětlením</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Kontrolovat podklad a pracovní podmínky ‒ teplotu, vlhkost</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 s ústním vysvětlením</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 s ústním vysvětlením</w:t>
      </w:r>
    </w:p>
    <w:p>
      <w:pPr>
        <w:pStyle w:val="P16"/>
        <w:framePr w:w="6710" w:h="376" w:hRule="exact" w:wrap="none" w:vAnchor="page" w:hAnchor="margin" w:x="45" w:y="13399"/>
        <w:rPr>
          <w:rStyle w:val="C3"/>
          <w:rtl w:val="0"/>
        </w:rPr>
      </w:pPr>
    </w:p>
    <w:p>
      <w:pPr>
        <w:pStyle w:val="P17"/>
        <w:framePr w:w="6658" w:h="249" w:hRule="exact" w:wrap="none" w:vAnchor="page" w:hAnchor="margin" w:x="71" w:y="13455"/>
        <w:rPr>
          <w:rStyle w:val="C13"/>
          <w:rtl w:val="0"/>
        </w:rPr>
      </w:pPr>
      <w:r>
        <w:rPr>
          <w:rStyle w:val="C13"/>
          <w:rtl w:val="0"/>
        </w:rPr>
        <w:t>d) Připravit a upravit izolační materiály</w:t>
      </w:r>
    </w:p>
    <w:p>
      <w:pPr>
        <w:pStyle w:val="P30"/>
        <w:framePr w:w="3921" w:h="376" w:hRule="exact" w:wrap="none" w:vAnchor="page" w:hAnchor="margin" w:x="6800" w:y="13399"/>
        <w:rPr>
          <w:rStyle w:val="C3"/>
          <w:rtl w:val="0"/>
        </w:rPr>
      </w:pPr>
    </w:p>
    <w:p>
      <w:pPr>
        <w:pStyle w:val="P31"/>
        <w:framePr w:w="3839" w:h="249" w:hRule="exact" w:wrap="none" w:vAnchor="page" w:hAnchor="margin" w:x="6856" w:y="13455"/>
        <w:rPr>
          <w:rStyle w:val="C22"/>
          <w:rtl w:val="0"/>
        </w:rPr>
      </w:pPr>
      <w:r>
        <w:rPr>
          <w:rStyle w:val="C22"/>
          <w:rtl w:val="0"/>
        </w:rPr>
        <w:t>Praktické předvedení s ústním vysvětlením</w:t>
      </w:r>
    </w:p>
    <w:p>
      <w:pPr>
        <w:pStyle w:val="P12"/>
        <w:framePr w:w="6710" w:h="376" w:hRule="exact" w:wrap="none" w:vAnchor="page" w:hAnchor="margin" w:x="45" w:y="13775"/>
        <w:rPr>
          <w:rStyle w:val="C3"/>
          <w:rtl w:val="0"/>
        </w:rPr>
      </w:pPr>
    </w:p>
    <w:p>
      <w:pPr>
        <w:pStyle w:val="P13"/>
        <w:framePr w:w="6658" w:h="249" w:hRule="exact" w:wrap="none" w:vAnchor="page" w:hAnchor="margin" w:x="71" w:y="13831"/>
        <w:rPr>
          <w:rStyle w:val="C11"/>
          <w:rtl w:val="0"/>
        </w:rPr>
      </w:pPr>
      <w:r>
        <w:rPr>
          <w:rStyle w:val="C11"/>
          <w:rtl w:val="0"/>
        </w:rPr>
        <w:t>e) Zhotovit izolaci podle zadání</w:t>
      </w:r>
    </w:p>
    <w:p>
      <w:pPr>
        <w:pStyle w:val="P28"/>
        <w:framePr w:w="3921" w:h="376" w:hRule="exact" w:wrap="none" w:vAnchor="page" w:hAnchor="margin" w:x="6800" w:y="13775"/>
        <w:rPr>
          <w:rStyle w:val="C3"/>
          <w:rtl w:val="0"/>
        </w:rPr>
      </w:pPr>
    </w:p>
    <w:p>
      <w:pPr>
        <w:pStyle w:val="P29"/>
        <w:framePr w:w="3839" w:h="249" w:hRule="exact" w:wrap="none" w:vAnchor="page" w:hAnchor="margin" w:x="6856" w:y="13831"/>
        <w:rPr>
          <w:rStyle w:val="C21"/>
          <w:rtl w:val="0"/>
        </w:rPr>
      </w:pPr>
      <w:r>
        <w:rPr>
          <w:rStyle w:val="C21"/>
          <w:rtl w:val="0"/>
        </w:rPr>
        <w:t>Praktické předvedení s ústním vysvětlením</w:t>
      </w:r>
    </w:p>
    <w:p>
      <w:pPr>
        <w:pStyle w:val="P16"/>
        <w:framePr w:w="6710" w:h="376" w:hRule="exact" w:wrap="none" w:vAnchor="page" w:hAnchor="margin" w:x="45" w:y="14151"/>
        <w:rPr>
          <w:rStyle w:val="C3"/>
          <w:rtl w:val="0"/>
        </w:rPr>
      </w:pPr>
    </w:p>
    <w:p>
      <w:pPr>
        <w:pStyle w:val="P17"/>
        <w:framePr w:w="6658" w:h="249" w:hRule="exact" w:wrap="none" w:vAnchor="page" w:hAnchor="margin" w:x="71" w:y="14207"/>
        <w:rPr>
          <w:rStyle w:val="C13"/>
          <w:rtl w:val="0"/>
        </w:rPr>
      </w:pPr>
      <w:r>
        <w:rPr>
          <w:rStyle w:val="C13"/>
          <w:rtl w:val="0"/>
        </w:rPr>
        <w:t>f) Kontrolovat provedenou izolaci</w:t>
      </w:r>
    </w:p>
    <w:p>
      <w:pPr>
        <w:pStyle w:val="P30"/>
        <w:framePr w:w="3921" w:h="376" w:hRule="exact" w:wrap="none" w:vAnchor="page" w:hAnchor="margin" w:x="6800" w:y="14151"/>
        <w:rPr>
          <w:rStyle w:val="C3"/>
          <w:rtl w:val="0"/>
        </w:rPr>
      </w:pPr>
    </w:p>
    <w:p>
      <w:pPr>
        <w:pStyle w:val="P31"/>
        <w:framePr w:w="3839" w:h="249" w:hRule="exact" w:wrap="none" w:vAnchor="page" w:hAnchor="margin" w:x="6856" w:y="14207"/>
        <w:rPr>
          <w:rStyle w:val="C22"/>
          <w:rtl w:val="0"/>
        </w:rPr>
      </w:pPr>
      <w:r>
        <w:rPr>
          <w:rStyle w:val="C22"/>
          <w:rtl w:val="0"/>
        </w:rPr>
        <w:t>Praktické předvedení s ústním vysvětlením</w:t>
      </w:r>
    </w:p>
    <w:p>
      <w:pPr>
        <w:pStyle w:val="P32"/>
        <w:framePr w:w="10710" w:h="248" w:hRule="exact" w:wrap="none" w:vAnchor="page" w:hAnchor="margin" w:x="28" w:y="146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izolací proti chemickým vlivům, 17.4.2026 3:38:43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stěrkové izolace proti chemickým vlivům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výkresovou a technickou dokumentaci izolace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Kontrolovat podklad a pracovní podmínky ‒ teplotu, vlhkost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a upravit izolační materiály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izolaci podle zadání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Kontrolovat provedenou izolaci</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Provádění laminátové izolace proti chemickým vlivům</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Číst výkresovou a technickou dokumentaci izolace</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s ústním vysvětlením</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Kontrolovat podklad a pracovní podmínky ‒ teplotu, vlhkost</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s ústním vysvětlením</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s ústním vysvětlením</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d) Připravit a upravit izolační materiály</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 s ústním vysvětlením</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e) Zhotovit izolaci podle zadání</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s ústním vysvětlením</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f) Kontrolovat provedenou izolaci</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 s ústním vysvětlením</w:t>
      </w:r>
    </w:p>
    <w:p>
      <w:pPr>
        <w:pStyle w:val="P32"/>
        <w:framePr w:w="10710" w:h="248" w:hRule="exact" w:wrap="none" w:vAnchor="page" w:hAnchor="margin" w:x="28" w:y="8962"/>
        <w:rPr>
          <w:rStyle w:val="C23"/>
          <w:rtl w:val="0"/>
        </w:rPr>
      </w:pPr>
      <w:r>
        <w:rPr>
          <w:rStyle w:val="C23"/>
          <w:rtl w:val="0"/>
        </w:rPr>
        <w:t>Je třeba splnit všechna kritéria.</w:t>
      </w:r>
    </w:p>
    <w:p>
      <w:pPr>
        <w:pStyle w:val="P23"/>
        <w:framePr w:w="10710" w:h="340" w:hRule="exact" w:wrap="none" w:vAnchor="page" w:hAnchor="margin" w:x="28" w:y="9398"/>
        <w:rPr>
          <w:rStyle w:val="C18"/>
          <w:rtl w:val="0"/>
        </w:rPr>
      </w:pPr>
      <w:r>
        <w:rPr>
          <w:rStyle w:val="C18"/>
          <w:rtl w:val="0"/>
        </w:rPr>
        <w:t>Provádění foliové izolace proti chemickým vlivům</w:t>
      </w:r>
    </w:p>
    <w:p>
      <w:pPr>
        <w:pStyle w:val="P24"/>
        <w:framePr w:w="6713" w:h="376" w:hRule="exact" w:wrap="none" w:vAnchor="page" w:hAnchor="margin" w:x="45" w:y="9837"/>
        <w:rPr>
          <w:rStyle w:val="C3"/>
          <w:rtl w:val="0"/>
        </w:rPr>
      </w:pPr>
    </w:p>
    <w:p>
      <w:pPr>
        <w:pStyle w:val="P25"/>
        <w:framePr w:w="6661" w:h="249" w:hRule="exact" w:wrap="none" w:vAnchor="page" w:hAnchor="margin" w:x="71" w:y="9908"/>
        <w:rPr>
          <w:rStyle w:val="C19"/>
          <w:rtl w:val="0"/>
        </w:rPr>
      </w:pPr>
      <w:r>
        <w:rPr>
          <w:rStyle w:val="C19"/>
          <w:rtl w:val="0"/>
        </w:rPr>
        <w:t>Kritéria hodnocení</w:t>
      </w:r>
    </w:p>
    <w:p>
      <w:pPr>
        <w:pStyle w:val="P26"/>
        <w:framePr w:w="3918" w:h="376" w:hRule="exact" w:wrap="none" w:vAnchor="page" w:hAnchor="margin" w:x="6803" w:y="9837"/>
        <w:rPr>
          <w:rStyle w:val="C3"/>
          <w:rtl w:val="0"/>
        </w:rPr>
      </w:pPr>
    </w:p>
    <w:p>
      <w:pPr>
        <w:pStyle w:val="P27"/>
        <w:framePr w:w="3836" w:h="249" w:hRule="exact" w:wrap="none" w:vAnchor="page" w:hAnchor="margin" w:x="6859" w:y="9908"/>
        <w:rPr>
          <w:rStyle w:val="C20"/>
          <w:rtl w:val="0"/>
        </w:rPr>
      </w:pPr>
      <w:r>
        <w:rPr>
          <w:rStyle w:val="C20"/>
          <w:rtl w:val="0"/>
        </w:rPr>
        <w:t>Způsoby ověření</w:t>
      </w:r>
    </w:p>
    <w:p>
      <w:pPr>
        <w:pStyle w:val="P12"/>
        <w:framePr w:w="6710" w:h="376" w:hRule="exact" w:wrap="none" w:vAnchor="page" w:hAnchor="margin" w:x="45" w:y="10214"/>
        <w:rPr>
          <w:rStyle w:val="C3"/>
          <w:rtl w:val="0"/>
        </w:rPr>
      </w:pPr>
    </w:p>
    <w:p>
      <w:pPr>
        <w:pStyle w:val="P13"/>
        <w:framePr w:w="6658" w:h="249" w:hRule="exact" w:wrap="none" w:vAnchor="page" w:hAnchor="margin" w:x="71" w:y="10270"/>
        <w:rPr>
          <w:rStyle w:val="C11"/>
          <w:rtl w:val="0"/>
        </w:rPr>
      </w:pPr>
      <w:r>
        <w:rPr>
          <w:rStyle w:val="C11"/>
          <w:rtl w:val="0"/>
        </w:rPr>
        <w:t>a) Číst výkresovou a technickou dokumentaci izolace</w:t>
      </w:r>
    </w:p>
    <w:p>
      <w:pPr>
        <w:pStyle w:val="P28"/>
        <w:framePr w:w="3921" w:h="376" w:hRule="exact" w:wrap="none" w:vAnchor="page" w:hAnchor="margin" w:x="6800" w:y="10214"/>
        <w:rPr>
          <w:rStyle w:val="C3"/>
          <w:rtl w:val="0"/>
        </w:rPr>
      </w:pPr>
    </w:p>
    <w:p>
      <w:pPr>
        <w:pStyle w:val="P29"/>
        <w:framePr w:w="3839" w:h="249" w:hRule="exact" w:wrap="none" w:vAnchor="page" w:hAnchor="margin" w:x="6856" w:y="10270"/>
        <w:rPr>
          <w:rStyle w:val="C21"/>
          <w:rtl w:val="0"/>
        </w:rPr>
      </w:pPr>
      <w:r>
        <w:rPr>
          <w:rStyle w:val="C21"/>
          <w:rtl w:val="0"/>
        </w:rPr>
        <w:t>Praktické předvedení s ústním vysvětlením</w:t>
      </w:r>
    </w:p>
    <w:p>
      <w:pPr>
        <w:pStyle w:val="P16"/>
        <w:framePr w:w="6710" w:h="376" w:hRule="exact" w:wrap="none" w:vAnchor="page" w:hAnchor="margin" w:x="45" w:y="10590"/>
        <w:rPr>
          <w:rStyle w:val="C3"/>
          <w:rtl w:val="0"/>
        </w:rPr>
      </w:pPr>
    </w:p>
    <w:p>
      <w:pPr>
        <w:pStyle w:val="P17"/>
        <w:framePr w:w="6658" w:h="249" w:hRule="exact" w:wrap="none" w:vAnchor="page" w:hAnchor="margin" w:x="71" w:y="10646"/>
        <w:rPr>
          <w:rStyle w:val="C13"/>
          <w:rtl w:val="0"/>
        </w:rPr>
      </w:pPr>
      <w:r>
        <w:rPr>
          <w:rStyle w:val="C13"/>
          <w:rtl w:val="0"/>
        </w:rPr>
        <w:t>b) Kontrolovat podklad a pracovní podmínky ‒ teplotu, vlhkost</w:t>
      </w:r>
    </w:p>
    <w:p>
      <w:pPr>
        <w:pStyle w:val="P30"/>
        <w:framePr w:w="3921" w:h="376" w:hRule="exact" w:wrap="none" w:vAnchor="page" w:hAnchor="margin" w:x="6800" w:y="10590"/>
        <w:rPr>
          <w:rStyle w:val="C3"/>
          <w:rtl w:val="0"/>
        </w:rPr>
      </w:pPr>
    </w:p>
    <w:p>
      <w:pPr>
        <w:pStyle w:val="P31"/>
        <w:framePr w:w="3839" w:h="249" w:hRule="exact" w:wrap="none" w:vAnchor="page" w:hAnchor="margin" w:x="6856" w:y="10646"/>
        <w:rPr>
          <w:rStyle w:val="C22"/>
          <w:rtl w:val="0"/>
        </w:rPr>
      </w:pPr>
      <w:r>
        <w:rPr>
          <w:rStyle w:val="C22"/>
          <w:rtl w:val="0"/>
        </w:rPr>
        <w:t>Praktické předvedení s ústním vysvětlením</w:t>
      </w:r>
    </w:p>
    <w:p>
      <w:pPr>
        <w:pStyle w:val="P12"/>
        <w:framePr w:w="6710" w:h="376" w:hRule="exact" w:wrap="none" w:vAnchor="page" w:hAnchor="margin" w:x="45" w:y="10966"/>
        <w:rPr>
          <w:rStyle w:val="C3"/>
          <w:rtl w:val="0"/>
        </w:rPr>
      </w:pPr>
    </w:p>
    <w:p>
      <w:pPr>
        <w:pStyle w:val="P13"/>
        <w:framePr w:w="6658" w:h="249" w:hRule="exact" w:wrap="none" w:vAnchor="page" w:hAnchor="margin" w:x="71" w:y="11022"/>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10966"/>
        <w:rPr>
          <w:rStyle w:val="C3"/>
          <w:rtl w:val="0"/>
        </w:rPr>
      </w:pPr>
    </w:p>
    <w:p>
      <w:pPr>
        <w:pStyle w:val="P29"/>
        <w:framePr w:w="3839" w:h="249" w:hRule="exact" w:wrap="none" w:vAnchor="page" w:hAnchor="margin" w:x="6856" w:y="11022"/>
        <w:rPr>
          <w:rStyle w:val="C21"/>
          <w:rtl w:val="0"/>
        </w:rPr>
      </w:pPr>
      <w:r>
        <w:rPr>
          <w:rStyle w:val="C21"/>
          <w:rtl w:val="0"/>
        </w:rPr>
        <w:t>Praktické předvedení s ústním vysvětlením</w:t>
      </w:r>
    </w:p>
    <w:p>
      <w:pPr>
        <w:pStyle w:val="P16"/>
        <w:framePr w:w="6710" w:h="376" w:hRule="exact" w:wrap="none" w:vAnchor="page" w:hAnchor="margin" w:x="45" w:y="11342"/>
        <w:rPr>
          <w:rStyle w:val="C3"/>
          <w:rtl w:val="0"/>
        </w:rPr>
      </w:pPr>
    </w:p>
    <w:p>
      <w:pPr>
        <w:pStyle w:val="P17"/>
        <w:framePr w:w="6658" w:h="249" w:hRule="exact" w:wrap="none" w:vAnchor="page" w:hAnchor="margin" w:x="71" w:y="11398"/>
        <w:rPr>
          <w:rStyle w:val="C13"/>
          <w:rtl w:val="0"/>
        </w:rPr>
      </w:pPr>
      <w:r>
        <w:rPr>
          <w:rStyle w:val="C13"/>
          <w:rtl w:val="0"/>
        </w:rPr>
        <w:t>d) Připravit a upravit izolační materiály</w:t>
      </w:r>
    </w:p>
    <w:p>
      <w:pPr>
        <w:pStyle w:val="P30"/>
        <w:framePr w:w="3921" w:h="376" w:hRule="exact" w:wrap="none" w:vAnchor="page" w:hAnchor="margin" w:x="6800" w:y="11342"/>
        <w:rPr>
          <w:rStyle w:val="C3"/>
          <w:rtl w:val="0"/>
        </w:rPr>
      </w:pPr>
    </w:p>
    <w:p>
      <w:pPr>
        <w:pStyle w:val="P31"/>
        <w:framePr w:w="3839" w:h="249" w:hRule="exact" w:wrap="none" w:vAnchor="page" w:hAnchor="margin" w:x="6856" w:y="11398"/>
        <w:rPr>
          <w:rStyle w:val="C22"/>
          <w:rtl w:val="0"/>
        </w:rPr>
      </w:pPr>
      <w:r>
        <w:rPr>
          <w:rStyle w:val="C22"/>
          <w:rtl w:val="0"/>
        </w:rPr>
        <w:t>Praktické předvedení s ústním vysvětlením</w:t>
      </w:r>
    </w:p>
    <w:p>
      <w:pPr>
        <w:pStyle w:val="P12"/>
        <w:framePr w:w="6710" w:h="376" w:hRule="exact" w:wrap="none" w:vAnchor="page" w:hAnchor="margin" w:x="45" w:y="11719"/>
        <w:rPr>
          <w:rStyle w:val="C3"/>
          <w:rtl w:val="0"/>
        </w:rPr>
      </w:pPr>
    </w:p>
    <w:p>
      <w:pPr>
        <w:pStyle w:val="P13"/>
        <w:framePr w:w="6658" w:h="249" w:hRule="exact" w:wrap="none" w:vAnchor="page" w:hAnchor="margin" w:x="71" w:y="11775"/>
        <w:rPr>
          <w:rStyle w:val="C11"/>
          <w:rtl w:val="0"/>
        </w:rPr>
      </w:pPr>
      <w:r>
        <w:rPr>
          <w:rStyle w:val="C11"/>
          <w:rtl w:val="0"/>
        </w:rPr>
        <w:t>e) Zhotovit izolaci podle zadání</w:t>
      </w:r>
    </w:p>
    <w:p>
      <w:pPr>
        <w:pStyle w:val="P28"/>
        <w:framePr w:w="3921" w:h="376" w:hRule="exact" w:wrap="none" w:vAnchor="page" w:hAnchor="margin" w:x="6800" w:y="11719"/>
        <w:rPr>
          <w:rStyle w:val="C3"/>
          <w:rtl w:val="0"/>
        </w:rPr>
      </w:pPr>
    </w:p>
    <w:p>
      <w:pPr>
        <w:pStyle w:val="P29"/>
        <w:framePr w:w="3839" w:h="249" w:hRule="exact" w:wrap="none" w:vAnchor="page" w:hAnchor="margin" w:x="6856" w:y="11775"/>
        <w:rPr>
          <w:rStyle w:val="C21"/>
          <w:rtl w:val="0"/>
        </w:rPr>
      </w:pPr>
      <w:r>
        <w:rPr>
          <w:rStyle w:val="C21"/>
          <w:rtl w:val="0"/>
        </w:rPr>
        <w:t>Praktické předvedení s ústním vysvětlením</w:t>
      </w:r>
    </w:p>
    <w:p>
      <w:pPr>
        <w:pStyle w:val="P16"/>
        <w:framePr w:w="6710" w:h="376" w:hRule="exact" w:wrap="none" w:vAnchor="page" w:hAnchor="margin" w:x="45" w:y="12095"/>
        <w:rPr>
          <w:rStyle w:val="C3"/>
          <w:rtl w:val="0"/>
        </w:rPr>
      </w:pPr>
    </w:p>
    <w:p>
      <w:pPr>
        <w:pStyle w:val="P17"/>
        <w:framePr w:w="6658" w:h="249" w:hRule="exact" w:wrap="none" w:vAnchor="page" w:hAnchor="margin" w:x="71" w:y="12151"/>
        <w:rPr>
          <w:rStyle w:val="C13"/>
          <w:rtl w:val="0"/>
        </w:rPr>
      </w:pPr>
      <w:r>
        <w:rPr>
          <w:rStyle w:val="C13"/>
          <w:rtl w:val="0"/>
        </w:rPr>
        <w:t>f) Kontrolovat provedenou izolaci</w:t>
      </w:r>
    </w:p>
    <w:p>
      <w:pPr>
        <w:pStyle w:val="P30"/>
        <w:framePr w:w="3921" w:h="376" w:hRule="exact" w:wrap="none" w:vAnchor="page" w:hAnchor="margin" w:x="6800" w:y="12095"/>
        <w:rPr>
          <w:rStyle w:val="C3"/>
          <w:rtl w:val="0"/>
        </w:rPr>
      </w:pPr>
    </w:p>
    <w:p>
      <w:pPr>
        <w:pStyle w:val="P31"/>
        <w:framePr w:w="3839" w:h="249" w:hRule="exact" w:wrap="none" w:vAnchor="page" w:hAnchor="margin" w:x="6856" w:y="12151"/>
        <w:rPr>
          <w:rStyle w:val="C22"/>
          <w:rtl w:val="0"/>
        </w:rPr>
      </w:pPr>
      <w:r>
        <w:rPr>
          <w:rStyle w:val="C22"/>
          <w:rtl w:val="0"/>
        </w:rPr>
        <w:t>Praktické předvedení s ústním vysvětlením</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izolací proti chemickým vlivům, 17.4.2026 3:38:43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lité chemicky odolné podlahy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výkresovou a technickou dokumentaci izolace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Kontrolovat podklad a pracovní podmínky ‒ teplotu, vlhkost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a upravit izolační materiály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izolaci podle zadání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Kontrolovat provedenou izolaci</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Nakládání s odpady a dodržování BOZP při provádění izolací</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Písemné ověření s ústním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Vysvětlit označování výrobků z hlediska nebezpečných látek</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Popsat vliv profesních činností na životní prostředí, vysvětlit vztah k souvisejícím právním předpisům</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Popsat způsoby skladování, manipulace a likvidace odpadových materiálů</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Písemné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Popsat podmínky BOZP a PO při provádění izolací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Písemné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Vysvětlit hlavní zásady hygieny práce s izolačními materiály</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Písemné ověření</w:t>
      </w:r>
    </w:p>
    <w:p>
      <w:pPr>
        <w:pStyle w:val="P32"/>
        <w:framePr w:w="10710" w:h="248" w:hRule="exact" w:wrap="none" w:vAnchor="page" w:hAnchor="margin" w:x="28" w:y="9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izolací proti chemickým vlivům, 17.4.2026 3:38:43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http://katalog.nsp.cz/karta_p.aspx?id_jp=101126&amp;kod_sm1=41).</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Může používat vlastní nářadí a pracovní pomůcky odpovídající prováděným pracím z hlediska BOZP a hygieny práce.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provedení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tak, že uchazeč nejdříve absolvuje teoretické otázky a pak se přikročí k praktickému ověření jeho znalostí a dovedností při provádění izolačních prací, kde se ověří znalost postupů a kvalita práce. Venkovní práce mohou probíhat pouze za technologicky příznivých klimatických podmínek.</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způsobilostí je třeba hodnotit především dodržování technologického postupu, organizaci práce, volbu a ovládání vhodného nářadí a strojního a zkušebního zařízení. Dále je nutno posoudit dodržování předpisů BOZP a PO.</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je nutno při ověřování způsobilostí zajistit uchazeči pomoc další osoby a potřebné mechanizační nebo měřicí prostředky.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izolací proti chemickým vlivům, 17.4.2026 3:38:43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36-53-H/001 Izolatér a nejméně 5 let praxe ve funkci vedoucího pracovníka v oblasti realizaci zakázek izolací proti chemickým vlivům (např. technik firmy, majitel firmy se zaměstnanci atd.),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stavebnictví a nejméně 5 let praxe ve funkci vedoucího pracovníka v oblasti realizaci zakázek izolací proti chemickým vlivům (např. technik firmy, majitel firmy se zaměstnanci atd.),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stavebnictví a nejméně 5 let praxe ve funkci vedoucího pracovníka v oblasti realizaci zakázek izolací proti chemickým vlivům (např. technik firmy, majitel firmy se zaměstnanci atd.),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chemickým zaměřením a nejméně 5 let praxe ve funkci vedoucího pracovníka v oblasti realizaci zakázek izolací proti chemickým vlivům (např. technik firmy, majitel firmy se zaměstnanci atd.),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36-043-H Montér/montérka izolací proti chemickým vlivům, střední vzdělání s maturitní zkouškou a nejméně 5 let praxe ve funkci vedoucího pracovníka v oblasti realizaci zakázek izolací proti chemickým vlivům, z toho minimálně jeden rok v období posledních dvou let před podáním žádosti.</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izolací proti chemickým vlivům, 17.4.2026 3:38:43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materiály a mechanizmy pro přípravu podkladu provedení izolace, dopravu materiálů a pomocnými zařízeními odpovídajícími z hlediska BOZP a hygienických předpisů (včetně výměny vzduchu) – zařízení pro dopravu materiálu, zařízení na úpravu povrchu betonu brokováním, frézováním nebo broušením, protiběžná míchačka na tmely, zednická šňůra, váhy do 20 kg, váhy do 2 kg, řezačka keramiky s diamantovým kotoučem, plastové odměrné válce a nádoby nebo dávkovací zařízení, PE kbelíky na míchání pryskyřice, laminační štětce a válečky různých druhů, nůžky na fólie a skleněnou výztuž, svářecí pistole na fólie vč. přítlačného válečku, hladítko dřevěné a z nerez oceli, ocelové vodící latě nebo úhelníky </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a měřicí přístroje – měřidla délky, 2m lať pro měření rovinnosti, Schmidtovo kladívko pro měření pevnosti betonu, přístroj na měření přídržnosti, přístroj na měření vlhkosti betonu, přístroj na měření netěsností jiskrovou zkouškou</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zahrnovat rovnou čistou plochu s betonem o pevnosti v tlaku min. 25 MPa, přídržností min. 1,5 MPa a s porézním (nekletovaným) povrchem s max. obsahem vlhkosti 4 hm.%. Pracoviště musí být chráněno před povětrnostními vlivy a v případě nutnosti temperováno na teplotu min. 15oC</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220/380 V</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 sociální a hygienické zázemí</w:t>
      </w:r>
    </w:p>
    <w:p>
      <w:pPr>
        <w:keepNext w:val="0"/>
        <w:keepLines w:val="0"/>
        <w:framePr w:w="10766" w:h="64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4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206"/>
        <w:rPr>
          <w:rStyle w:val="C3"/>
          <w:rtl w:val="0"/>
        </w:rPr>
      </w:pPr>
    </w:p>
    <w:p>
      <w:pPr>
        <w:pStyle w:val="P35"/>
        <w:framePr w:w="10710" w:h="340" w:hRule="exact" w:wrap="none" w:vAnchor="page" w:hAnchor="margin" w:x="28" w:y="9206"/>
        <w:rPr>
          <w:rStyle w:val="C25"/>
          <w:rtl w:val="0"/>
        </w:rPr>
      </w:pPr>
      <w:r>
        <w:rPr>
          <w:rStyle w:val="C25"/>
          <w:rtl w:val="0"/>
        </w:rPr>
        <w:t>Doba přípravy na zkoušku</w:t>
      </w:r>
    </w:p>
    <w:p>
      <w:pPr>
        <w:keepNext w:val="0"/>
        <w:keepLines w:val="0"/>
        <w:framePr w:w="10766" w:h="1036" w:hRule="exact" w:wrap="none" w:vAnchor="page" w:hAnchor="margin" w:x="0" w:y="9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pStyle w:val="P33"/>
        <w:framePr w:w="10766" w:h="1146" w:hRule="exact" w:wrap="none" w:vAnchor="page" w:hAnchor="margin" w:x="0" w:y="10809"/>
        <w:rPr>
          <w:rStyle w:val="C3"/>
          <w:rtl w:val="0"/>
        </w:rPr>
      </w:pPr>
    </w:p>
    <w:p>
      <w:pPr>
        <w:pStyle w:val="P35"/>
        <w:framePr w:w="10710" w:h="340" w:hRule="exact" w:wrap="none" w:vAnchor="page" w:hAnchor="margin" w:x="28" w:y="10809"/>
        <w:rPr>
          <w:rStyle w:val="C25"/>
          <w:rtl w:val="0"/>
        </w:rPr>
      </w:pPr>
      <w:r>
        <w:rPr>
          <w:rStyle w:val="C25"/>
          <w:rtl w:val="0"/>
        </w:rPr>
        <w:t>Doba pro vykonání zkoušky</w:t>
      </w:r>
    </w:p>
    <w:p>
      <w:pPr>
        <w:keepNext w:val="0"/>
        <w:keepLines w:val="0"/>
        <w:framePr w:w="10766" w:h="806" w:hRule="exact" w:wrap="none" w:vAnchor="page" w:hAnchor="margin" w:x="0" w:y="11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w:t>
      </w:r>
    </w:p>
    <w:p>
      <w:pPr>
        <w:pStyle w:val="P21"/>
        <w:framePr w:w="7654" w:h="331" w:hRule="exact" w:wrap="none" w:vAnchor="page" w:hAnchor="margin" w:x="28" w:y="15940"/>
        <w:rPr>
          <w:rStyle w:val="C16"/>
          <w:rtl w:val="0"/>
        </w:rPr>
      </w:pPr>
      <w:r>
        <w:rPr>
          <w:rStyle w:val="C16"/>
          <w:rtl w:val="0"/>
        </w:rPr>
        <w:t>Montér/montérka izolací proti chemickým vlivům, 17.4.2026 3:38:43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OSVČ</w:t>
      </w:r>
    </w:p>
    <w:p>
      <w:pPr>
        <w:pStyle w:val="P21"/>
        <w:framePr w:w="7654" w:h="331" w:hRule="exact" w:wrap="none" w:vAnchor="page" w:hAnchor="margin" w:x="28" w:y="15940"/>
        <w:rPr>
          <w:rStyle w:val="C16"/>
          <w:rtl w:val="0"/>
        </w:rPr>
      </w:pPr>
      <w:r>
        <w:rPr>
          <w:rStyle w:val="C16"/>
          <w:rtl w:val="0"/>
        </w:rPr>
        <w:t>Montér/montérka izolací proti chemickým vlivům, 17.4.2026 3:38:43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3EA9D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16ACB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E63988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