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628FB0D" Type="http://schemas.openxmlformats.org/officeDocument/2006/relationships/officeDocument" Target="/word/document.xml" /><Relationship Id="coreR7628FB0D" Type="http://schemas.openxmlformats.org/package/2006/relationships/metadata/core-properties" Target="/docProps/core.xml" /><Relationship Id="customR7628FB0D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Hutní technik operátor / technička operátorka (kód: 21-030-M)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Hornictví a hornická geologie, hutnictví a slévárenství (kód: 21)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Hutní, kovárenský a slévárenský technik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Hutní technik operátor / technička operátorka, 20.8.2026 19:53:35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maturitní zkoušce z oboru vzdělání Hutník operátor (kód: 21-43-L/01) lze být připuštěn po předložení osvědčení o získání některé z uvedených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29.4.2019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Hutní technik mistr / technička mistrová (kód: 21-029-M)</w:t>
      </w:r>
    </w:p>
    <w:p>
      <w:pPr>
        <w:pStyle w:val="P13"/>
        <w:framePr w:w="398" w:h="268" w:hRule="exact" w:wrap="none" w:vAnchor="page" w:hAnchor="margin" w:x="28" w:y="4396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4396"/>
        <w:rPr>
          <w:rStyle w:val="C15"/>
          <w:rtl w:val="0"/>
        </w:rPr>
      </w:pPr>
      <w:r>
        <w:rPr>
          <w:rStyle w:val="C15"/>
          <w:rtl w:val="0"/>
        </w:rPr>
        <w:t>Platnost od 29.4.2019 do neomezeně</w:t>
      </w:r>
    </w:p>
    <w:p>
      <w:pPr>
        <w:pStyle w:val="P12"/>
        <w:framePr w:w="10256" w:h="248" w:hRule="exact" w:wrap="none" w:vAnchor="page" w:hAnchor="margin" w:x="482" w:y="4664"/>
        <w:rPr>
          <w:rStyle w:val="C13"/>
          <w:rtl w:val="0"/>
        </w:rPr>
      </w:pPr>
      <w:r>
        <w:rPr>
          <w:rStyle w:val="C13"/>
          <w:rtl w:val="0"/>
        </w:rPr>
        <w:t>Hutní technik dispečer / technička dispečerka (kód: 21-028-M)</w:t>
      </w:r>
    </w:p>
    <w:p>
      <w:pPr>
        <w:pStyle w:val="P13"/>
        <w:framePr w:w="398" w:h="268" w:hRule="exact" w:wrap="none" w:vAnchor="page" w:hAnchor="margin" w:x="28" w:y="5025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025"/>
        <w:rPr>
          <w:rStyle w:val="C15"/>
          <w:rtl w:val="0"/>
        </w:rPr>
      </w:pPr>
      <w:r>
        <w:rPr>
          <w:rStyle w:val="C15"/>
          <w:rtl w:val="0"/>
        </w:rPr>
        <w:t>Platnost od 29.4.2019 do neomezeně</w:t>
      </w:r>
    </w:p>
    <w:p>
      <w:pPr>
        <w:pStyle w:val="P12"/>
        <w:framePr w:w="10256" w:h="248" w:hRule="exact" w:wrap="none" w:vAnchor="page" w:hAnchor="margin" w:x="482" w:y="5293"/>
        <w:rPr>
          <w:rStyle w:val="C13"/>
          <w:rtl w:val="0"/>
        </w:rPr>
      </w:pPr>
      <w:r>
        <w:rPr>
          <w:rStyle w:val="C13"/>
          <w:rtl w:val="0"/>
        </w:rPr>
        <w:t>Hutní technik operátor / technička operátorka (kód: 21-030-M)</w:t>
      </w:r>
    </w:p>
    <w:p>
      <w:pPr>
        <w:pStyle w:val="P13"/>
        <w:framePr w:w="398" w:h="268" w:hRule="exact" w:wrap="none" w:vAnchor="page" w:hAnchor="margin" w:x="28" w:y="5654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654"/>
        <w:rPr>
          <w:rStyle w:val="C15"/>
          <w:rtl w:val="0"/>
        </w:rPr>
      </w:pPr>
      <w:r>
        <w:rPr>
          <w:rStyle w:val="C15"/>
          <w:rtl w:val="0"/>
        </w:rPr>
        <w:t>Platnost od 29.4.2019 do neomezeně</w:t>
      </w:r>
    </w:p>
    <w:p>
      <w:pPr>
        <w:pStyle w:val="P12"/>
        <w:framePr w:w="10256" w:h="248" w:hRule="exact" w:wrap="none" w:vAnchor="page" w:hAnchor="margin" w:x="482" w:y="5922"/>
        <w:rPr>
          <w:rStyle w:val="C13"/>
          <w:rtl w:val="0"/>
        </w:rPr>
      </w:pPr>
      <w:r>
        <w:rPr>
          <w:rStyle w:val="C13"/>
          <w:rtl w:val="0"/>
        </w:rPr>
        <w:t>Hutní technik technolog / technička technoložka (kód: 21-031-M)</w:t>
      </w:r>
    </w:p>
    <w:p>
      <w:pPr>
        <w:pStyle w:val="P13"/>
        <w:framePr w:w="398" w:h="268" w:hRule="exact" w:wrap="none" w:vAnchor="page" w:hAnchor="margin" w:x="28" w:y="6284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284"/>
        <w:rPr>
          <w:rStyle w:val="C15"/>
          <w:rtl w:val="0"/>
        </w:rPr>
      </w:pPr>
      <w:r>
        <w:rPr>
          <w:rStyle w:val="C15"/>
          <w:rtl w:val="0"/>
        </w:rPr>
        <w:t>Platnost od 29.4.2019 do neomezeně</w:t>
      </w:r>
    </w:p>
    <w:p>
      <w:pPr>
        <w:pStyle w:val="P12"/>
        <w:framePr w:w="10256" w:h="248" w:hRule="exact" w:wrap="none" w:vAnchor="page" w:hAnchor="margin" w:x="482" w:y="6552"/>
        <w:rPr>
          <w:rStyle w:val="C13"/>
          <w:rtl w:val="0"/>
        </w:rPr>
      </w:pPr>
      <w:r>
        <w:rPr>
          <w:rStyle w:val="C13"/>
          <w:rtl w:val="0"/>
        </w:rPr>
        <w:t>Hutní technik metalurg / technička metalurgyně (kód: 21-061-M)</w:t>
      </w:r>
    </w:p>
    <w:p>
      <w:pPr>
        <w:pStyle w:val="P6"/>
        <w:framePr w:w="10710" w:h="113" w:hRule="exact" w:wrap="none" w:vAnchor="page" w:hAnchor="margin" w:x="28" w:y="6800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7140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7593"/>
        <w:rPr>
          <w:rStyle w:val="C16"/>
          <w:rtl w:val="0"/>
        </w:rPr>
      </w:pPr>
      <w:r>
        <w:rPr>
          <w:rStyle w:val="C16"/>
          <w:rtl w:val="0"/>
        </w:rPr>
        <w:t>Platnost od 29.4.2019 do neomezeně</w:t>
      </w:r>
    </w:p>
    <w:p>
      <w:pPr>
        <w:pStyle w:val="P12"/>
        <w:framePr w:w="10710" w:h="478" w:hRule="exact" w:wrap="none" w:vAnchor="page" w:hAnchor="margin" w:x="28" w:y="7841"/>
        <w:rPr>
          <w:rStyle w:val="C13"/>
          <w:rtl w:val="0"/>
        </w:rPr>
      </w:pPr>
      <w:r>
        <w:rPr>
          <w:rStyle w:val="C13"/>
          <w:rtl w:val="0"/>
        </w:rPr>
        <w:t>Úplnou profesní kvalifikaci Hutní technik (kód: 21-99-M/09) lze prokázat předložením osvědčení o získání některé z uvedených profesních kvalifikací:</w:t>
      </w:r>
    </w:p>
    <w:p>
      <w:pPr>
        <w:pStyle w:val="P13"/>
        <w:framePr w:w="398" w:h="268" w:hRule="exact" w:wrap="none" w:vAnchor="page" w:hAnchor="margin" w:x="28" w:y="8433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8433"/>
        <w:rPr>
          <w:rStyle w:val="C15"/>
          <w:rtl w:val="0"/>
        </w:rPr>
      </w:pPr>
      <w:r>
        <w:rPr>
          <w:rStyle w:val="C15"/>
          <w:rtl w:val="0"/>
        </w:rPr>
        <w:t>Platnost od 29.4.2019 do neomezeně</w:t>
      </w:r>
    </w:p>
    <w:p>
      <w:pPr>
        <w:pStyle w:val="P12"/>
        <w:framePr w:w="10256" w:h="248" w:hRule="exact" w:wrap="none" w:vAnchor="page" w:hAnchor="margin" w:x="482" w:y="8701"/>
        <w:rPr>
          <w:rStyle w:val="C13"/>
          <w:rtl w:val="0"/>
        </w:rPr>
      </w:pPr>
      <w:r>
        <w:rPr>
          <w:rStyle w:val="C13"/>
          <w:rtl w:val="0"/>
        </w:rPr>
        <w:t>Hutní technik mistr / technička mistrová (kód: 21-029-M)</w:t>
      </w:r>
    </w:p>
    <w:p>
      <w:pPr>
        <w:pStyle w:val="P13"/>
        <w:framePr w:w="398" w:h="268" w:hRule="exact" w:wrap="none" w:vAnchor="page" w:hAnchor="margin" w:x="28" w:y="9062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9062"/>
        <w:rPr>
          <w:rStyle w:val="C15"/>
          <w:rtl w:val="0"/>
        </w:rPr>
      </w:pPr>
      <w:r>
        <w:rPr>
          <w:rStyle w:val="C15"/>
          <w:rtl w:val="0"/>
        </w:rPr>
        <w:t>Platnost od 29.4.2019 do neomezeně</w:t>
      </w:r>
    </w:p>
    <w:p>
      <w:pPr>
        <w:pStyle w:val="P12"/>
        <w:framePr w:w="10256" w:h="248" w:hRule="exact" w:wrap="none" w:vAnchor="page" w:hAnchor="margin" w:x="482" w:y="9330"/>
        <w:rPr>
          <w:rStyle w:val="C13"/>
          <w:rtl w:val="0"/>
        </w:rPr>
      </w:pPr>
      <w:r>
        <w:rPr>
          <w:rStyle w:val="C13"/>
          <w:rtl w:val="0"/>
        </w:rPr>
        <w:t>Hutní technik dispečer / technička dispečerka (kód: 21-028-M)</w:t>
      </w:r>
    </w:p>
    <w:p>
      <w:pPr>
        <w:pStyle w:val="P13"/>
        <w:framePr w:w="398" w:h="268" w:hRule="exact" w:wrap="none" w:vAnchor="page" w:hAnchor="margin" w:x="28" w:y="9691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9691"/>
        <w:rPr>
          <w:rStyle w:val="C15"/>
          <w:rtl w:val="0"/>
        </w:rPr>
      </w:pPr>
      <w:r>
        <w:rPr>
          <w:rStyle w:val="C15"/>
          <w:rtl w:val="0"/>
        </w:rPr>
        <w:t>Platnost od 29.4.2019 do neomezeně</w:t>
      </w:r>
    </w:p>
    <w:p>
      <w:pPr>
        <w:pStyle w:val="P12"/>
        <w:framePr w:w="10256" w:h="248" w:hRule="exact" w:wrap="none" w:vAnchor="page" w:hAnchor="margin" w:x="482" w:y="9960"/>
        <w:rPr>
          <w:rStyle w:val="C13"/>
          <w:rtl w:val="0"/>
        </w:rPr>
      </w:pPr>
      <w:r>
        <w:rPr>
          <w:rStyle w:val="C13"/>
          <w:rtl w:val="0"/>
        </w:rPr>
        <w:t>Hutní technik operátor / technička operátorka (kód: 21-030-M)</w:t>
      </w:r>
    </w:p>
    <w:p>
      <w:pPr>
        <w:pStyle w:val="P13"/>
        <w:framePr w:w="398" w:h="268" w:hRule="exact" w:wrap="none" w:vAnchor="page" w:hAnchor="margin" w:x="28" w:y="10321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0321"/>
        <w:rPr>
          <w:rStyle w:val="C15"/>
          <w:rtl w:val="0"/>
        </w:rPr>
      </w:pPr>
      <w:r>
        <w:rPr>
          <w:rStyle w:val="C15"/>
          <w:rtl w:val="0"/>
        </w:rPr>
        <w:t>Platnost od 29.4.2019 do neomezeně</w:t>
      </w:r>
    </w:p>
    <w:p>
      <w:pPr>
        <w:pStyle w:val="P12"/>
        <w:framePr w:w="10256" w:h="248" w:hRule="exact" w:wrap="none" w:vAnchor="page" w:hAnchor="margin" w:x="482" w:y="10589"/>
        <w:rPr>
          <w:rStyle w:val="C13"/>
          <w:rtl w:val="0"/>
        </w:rPr>
      </w:pPr>
      <w:r>
        <w:rPr>
          <w:rStyle w:val="C13"/>
          <w:rtl w:val="0"/>
        </w:rPr>
        <w:t>Hutní technik technolog / technička technoložka (kód: 21-031-M)</w:t>
      </w:r>
    </w:p>
    <w:p>
      <w:pPr>
        <w:pStyle w:val="P13"/>
        <w:framePr w:w="398" w:h="268" w:hRule="exact" w:wrap="none" w:vAnchor="page" w:hAnchor="margin" w:x="28" w:y="10950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0950"/>
        <w:rPr>
          <w:rStyle w:val="C15"/>
          <w:rtl w:val="0"/>
        </w:rPr>
      </w:pPr>
      <w:r>
        <w:rPr>
          <w:rStyle w:val="C15"/>
          <w:rtl w:val="0"/>
        </w:rPr>
        <w:t>Platnost od 29.4.2019 do neomezeně</w:t>
      </w:r>
    </w:p>
    <w:p>
      <w:pPr>
        <w:pStyle w:val="P12"/>
        <w:framePr w:w="10256" w:h="248" w:hRule="exact" w:wrap="none" w:vAnchor="page" w:hAnchor="margin" w:x="482" w:y="11218"/>
        <w:rPr>
          <w:rStyle w:val="C13"/>
          <w:rtl w:val="0"/>
        </w:rPr>
      </w:pPr>
      <w:r>
        <w:rPr>
          <w:rStyle w:val="C13"/>
          <w:rtl w:val="0"/>
        </w:rPr>
        <w:t>Hutní technik metalurg / technička metalurgyně (kód: 21-061-M)</w:t>
      </w:r>
    </w:p>
    <w:p>
      <w:pPr>
        <w:pStyle w:val="P13"/>
        <w:framePr w:w="398" w:h="268" w:hRule="exact" w:wrap="none" w:vAnchor="page" w:hAnchor="margin" w:x="28" w:y="11579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1579"/>
        <w:rPr>
          <w:rStyle w:val="C15"/>
          <w:rtl w:val="0"/>
        </w:rPr>
      </w:pPr>
      <w:r>
        <w:rPr>
          <w:rStyle w:val="C15"/>
          <w:rtl w:val="0"/>
        </w:rPr>
        <w:t>Platnost od 29.4.2019 do neomezeně</w:t>
      </w:r>
    </w:p>
    <w:p>
      <w:pPr>
        <w:pStyle w:val="P12"/>
        <w:framePr w:w="10256" w:h="248" w:hRule="exact" w:wrap="none" w:vAnchor="page" w:hAnchor="margin" w:x="482" w:y="11847"/>
        <w:rPr>
          <w:rStyle w:val="C13"/>
          <w:rtl w:val="0"/>
        </w:rPr>
      </w:pPr>
      <w:r>
        <w:rPr>
          <w:rStyle w:val="C13"/>
          <w:rtl w:val="0"/>
        </w:rPr>
        <w:t>Hutní technik přípravář / technička přípravářka výroby (kód: 21-072-M)</w:t>
      </w:r>
    </w:p>
    <w:p>
      <w:pPr>
        <w:pStyle w:val="P13"/>
        <w:framePr w:w="398" w:h="268" w:hRule="exact" w:wrap="none" w:vAnchor="page" w:hAnchor="margin" w:x="28" w:y="12209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2209"/>
        <w:rPr>
          <w:rStyle w:val="C15"/>
          <w:rtl w:val="0"/>
        </w:rPr>
      </w:pPr>
      <w:r>
        <w:rPr>
          <w:rStyle w:val="C15"/>
          <w:rtl w:val="0"/>
        </w:rPr>
        <w:t>Platnost od 29.4.2019 do neomezeně</w:t>
      </w:r>
    </w:p>
    <w:p>
      <w:pPr>
        <w:pStyle w:val="P12"/>
        <w:framePr w:w="10256" w:h="248" w:hRule="exact" w:wrap="none" w:vAnchor="page" w:hAnchor="margin" w:x="482" w:y="12477"/>
        <w:rPr>
          <w:rStyle w:val="C13"/>
          <w:rtl w:val="0"/>
        </w:rPr>
      </w:pPr>
      <w:r>
        <w:rPr>
          <w:rStyle w:val="C13"/>
          <w:rtl w:val="0"/>
        </w:rPr>
        <w:t>Hutní technik/technička řízení jakosti (kód: 21-060-M)</w:t>
      </w:r>
    </w:p>
    <w:p>
      <w:pPr>
        <w:pStyle w:val="P6"/>
        <w:framePr w:w="10710" w:h="113" w:hRule="exact" w:wrap="none" w:vAnchor="page" w:hAnchor="margin" w:x="28" w:y="12724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12951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13291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13347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13291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13347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13653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13709"/>
        <w:rPr>
          <w:rStyle w:val="C18"/>
          <w:rtl w:val="0"/>
        </w:rPr>
      </w:pPr>
      <w:r>
        <w:rPr>
          <w:rStyle w:val="C18"/>
          <w:rtl w:val="0"/>
        </w:rPr>
        <w:t>Hutní, kovárenský a slévárenský technik</w:t>
      </w:r>
    </w:p>
    <w:p>
      <w:pPr>
        <w:pStyle w:val="P20"/>
        <w:framePr w:w="5338" w:h="376" w:hRule="exact" w:wrap="none" w:vAnchor="page" w:hAnchor="margin" w:x="5383" w:y="13653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13709"/>
        <w:rPr>
          <w:rStyle w:val="C19"/>
          <w:rtl w:val="0"/>
        </w:rPr>
      </w:pP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Hutní technik operátor / technička operátorka, 20.8.2026 19:53:35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