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302F09" Type="http://schemas.openxmlformats.org/officeDocument/2006/relationships/officeDocument" Target="/word/document.xml" /><Relationship Id="coreR4C302F09" Type="http://schemas.openxmlformats.org/package/2006/relationships/metadata/core-properties" Target="/docProps/core.xml" /><Relationship Id="customR4C302F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20.10.2026 9:33:26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http://katalog.nsp.cz/karta_p.aspx?id_jp=5159&amp;kod_sm1=36).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20.10.2026 9:33:26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20.10.2026 9:33:26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