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03F4A" Type="http://schemas.openxmlformats.org/officeDocument/2006/relationships/officeDocument" Target="/word/document.xml" /><Relationship Id="coreR73B03F4A" Type="http://schemas.openxmlformats.org/package/2006/relationships/metadata/core-properties" Target="/docProps/core.xml" /><Relationship Id="customR73B03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20.9.2026 17:00:25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20.9.2026 17:00:25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