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8AC8B3" Type="http://schemas.openxmlformats.org/officeDocument/2006/relationships/officeDocument" Target="/word/document.xml" /><Relationship Id="coreR88AC8B3" Type="http://schemas.openxmlformats.org/package/2006/relationships/metadata/core-properties" Target="/docProps/core.xml" /><Relationship Id="customR88AC8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30.9.2026 7:55:43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30.9.2026 7:55:43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