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13F1BB" Type="http://schemas.openxmlformats.org/officeDocument/2006/relationships/officeDocument" Target="/word/document.xml" /><Relationship Id="coreR4D13F1BB" Type="http://schemas.openxmlformats.org/package/2006/relationships/metadata/core-properties" Target="/docProps/core.xml" /><Relationship Id="customR4D13F1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Skladník/skladnice velkoobchodu, 30.9.2026 5:03:17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1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velkoobchodu, 30.9.2026 5:03:17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30.9.2026 5:03:17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