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F8E1CE" Type="http://schemas.openxmlformats.org/officeDocument/2006/relationships/officeDocument" Target="/word/document.xml" /><Relationship Id="coreR4AF8E1CE" Type="http://schemas.openxmlformats.org/package/2006/relationships/metadata/core-properties" Target="/docProps/core.xml" /><Relationship Id="customR4AF8E1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odbytu velkoobchodu (kód: 66-012-R)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odbytu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odbytu velkoobchodu, 20.10.2026 12:57:20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Manažer odbytu velkoobchodu (kód: 66-99-R/04)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Manažer/manažerka odbytu velkoobchodu (kód: 66-012-R)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Manažer odbytu velkoobchodu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odbytu velkoobchodu, 20.10.2026 12:57:20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