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51767" Type="http://schemas.openxmlformats.org/officeDocument/2006/relationships/officeDocument" Target="/word/document.xml" /><Relationship Id="coreRAA51767" Type="http://schemas.openxmlformats.org/package/2006/relationships/metadata/core-properties" Target="/docProps/core.xml" /><Relationship Id="customRAA51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16.4.2026 4:45:08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