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71C884" Type="http://schemas.openxmlformats.org/officeDocument/2006/relationships/officeDocument" Target="/word/document.xml" /><Relationship Id="coreR971C884" Type="http://schemas.openxmlformats.org/package/2006/relationships/metadata/core-properties" Target="/docProps/core.xml" /><Relationship Id="customR971C8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vína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Hodnotitel/hodnotitelka vína, 28.9.2026 14:54:35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NutriAcademy,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U krčské vodárny  949/49, 14000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Hodnotitel/hodnotitelka vína, 28.9.2026 14:54:35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