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031F3" Type="http://schemas.openxmlformats.org/officeDocument/2006/relationships/officeDocument" Target="/word/document.xml" /><Relationship Id="coreR43D031F3" Type="http://schemas.openxmlformats.org/package/2006/relationships/metadata/core-properties" Target="/docProps/core.xml" /><Relationship Id="customR43D03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30.9.2026 3:34:06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30.9.2026 3:34:06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