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433C5" Type="http://schemas.openxmlformats.org/officeDocument/2006/relationships/officeDocument" Target="/word/document.xml" /><Relationship Id="coreRA7433C5" Type="http://schemas.openxmlformats.org/package/2006/relationships/metadata/core-properties" Target="/docProps/core.xml" /><Relationship Id="customRA743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