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4E609" Type="http://schemas.openxmlformats.org/officeDocument/2006/relationships/officeDocument" Target="/word/document.xml" /><Relationship Id="coreR6974E609" Type="http://schemas.openxmlformats.org/package/2006/relationships/metadata/core-properties" Target="/docProps/core.xml" /><Relationship Id="customR6974E6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pro řízení výroby v konzervárenství, 20.10.2026 12:11:00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20.10.2026 12:11:00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20.10.2026 12:11:00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https://www.nsp.cz/jednotka-prace/mistr-v-potravinarstvi-a-).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konzervárenství, 20.10.2026 12:11:00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řízení výroby v konzervárenství, 20.10.2026 12:11:00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konzervárenství, 20.10.2026 12:11:00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pro řízení výroby v konzervárenství, 20.10.2026 12:11:00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87E1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2ED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