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01F065" Type="http://schemas.openxmlformats.org/officeDocument/2006/relationships/officeDocument" Target="/word/document.xml" /><Relationship Id="coreR5001F065" Type="http://schemas.openxmlformats.org/package/2006/relationships/metadata/core-properties" Target="/docProps/core.xml" /><Relationship Id="customR5001F0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call centra (kód: 66-030-H)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zákaznické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call centra, 30.9.2026 2:44:21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Rotter Jakub MBA et. MBA, DBA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Severní Vršava 4441,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call centra, 30.9.2026 2:44:21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