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CCC59" Type="http://schemas.openxmlformats.org/officeDocument/2006/relationships/officeDocument" Target="/word/document.xml" /><Relationship Id="coreR4FCCC59" Type="http://schemas.openxmlformats.org/package/2006/relationships/metadata/core-properties" Target="/docProps/core.xml" /><Relationship Id="customR4FCCC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30.9.2026 8:37:58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30.9.2026 8:37:58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30.9.2026 8:37:58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30.9.2026 8:37:58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call centra, 30.9.2026 8:37:59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30.9.2026 8:37:59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30.9.2026 8:37:59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4A6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156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