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F9DC3BE" Type="http://schemas.openxmlformats.org/officeDocument/2006/relationships/officeDocument" Target="/word/document.xml" /><Relationship Id="coreR3F9DC3BE" Type="http://schemas.openxmlformats.org/package/2006/relationships/metadata/core-properties" Target="/docProps/core.xml" /><Relationship Id="customR3F9DC3B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kontrolu kvality a bezpečnosti potravin v masném průmyslu (kód: 29-077-M)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Kontrolor kvality a hygieny potravin a krmiv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Zavádění systému řízení kvality a bezpečnosti potravin v masném průmyslu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Vyhodnocování výsledků ověřování systému řízení kvality a bezpečnosti potravin v masném průmyslu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a vyhodnocování senzorických a laboratorních zkoušek surovin, meziproduktů a výrobků v masném průmyslu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Vkládání záznamů do dokumentace systému HACCP v masném průmyslu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Dohled nad plněním programu sanitace výrobních prostor a zařízení, programu kontroly škůdců a zásad pro zacházení s nestandardními výrobky a odpady v masném průmyslu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Dohled nad dodržováním stanovených receptur a výrobních postupů pro jednotlivé výrobky masného průmyslu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Dohled nad přenosem údajů v rámci nastaveného systému sledovatelnosti použitých surovin a materiálů v masném průmyslu</w:t>
      </w:r>
    </w:p>
    <w:p>
      <w:pPr>
        <w:pStyle w:val="P14"/>
        <w:framePr w:w="805" w:h="607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Školení zaměstnanců organizace v oblasti kvality a bezpečnosti potravin v masném průmyslu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Hodnocení změn v systému řízení kvality a bezpečnosti potravin, materiálech, technologiích a produktech v masném průmyslu</w:t>
      </w:r>
    </w:p>
    <w:p>
      <w:pPr>
        <w:pStyle w:val="P14"/>
        <w:framePr w:w="805" w:h="607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992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984"/>
        <w:rPr>
          <w:rStyle w:val="C13"/>
          <w:rtl w:val="0"/>
        </w:rPr>
      </w:pPr>
      <w:r>
        <w:rPr>
          <w:rStyle w:val="C13"/>
          <w:rtl w:val="0"/>
        </w:rPr>
        <w:t>Posuzování aspektů efektivnosti a vhodnosti systému řízení kvality a bezpečnosti potravin v rámci podniku masného průmyslu</w:t>
      </w:r>
    </w:p>
    <w:p>
      <w:pPr>
        <w:pStyle w:val="P18"/>
        <w:framePr w:w="805" w:h="607" w:hRule="exact" w:wrap="none" w:vAnchor="page" w:hAnchor="margin" w:x="9916" w:y="992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98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76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102"/>
        <w:rPr>
          <w:rStyle w:val="C15"/>
          <w:rtl w:val="0"/>
        </w:rPr>
      </w:pPr>
      <w:r>
        <w:rPr>
          <w:rStyle w:val="C15"/>
          <w:rtl w:val="0"/>
        </w:rPr>
        <w:t>Standard je platný od: 17.10.2023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kontrolu kvality a bezpečnosti potravin v masném průmyslu, 17.6.2026 15:57:04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46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 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"https://www.nsp.cz/jednotka-prace/konzervar"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https://www.nsp.cz/jednotka-prace/technik-pro-kontrolu-jako#zdravotni-zpusobilost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kompetencí, zejména formou praktického předvedení, zkoušející průběžně sleduje dodržování požadavků BOZP, PO a hygienických návyků uchazeče.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Veškeré kompetence se ověřují v masném průmyslu se zaměřením na zpracování masa prasat, skotu, drůbeže a králíků. 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"Zavádění systému řízení kvality a bezpečnosti potravin v masném průmyslu" si zkoušející připraví modelový systém řízení kvality a bezpečnosti potravin v podniku masného průmyslu, který předloží uchazeči k posouzení a návrhu možných změn.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"Vyhodnocování výsledků ověřování systému řízení kvality a bezpečnosti potravin v masném průmyslu" zkoušející předloží uchazeči k zhodnocení výsledky interních a externích auditů systému řízení kvality a bezpečnosti potravin a výsledky úředních kontrol výrobního procesu, výrobních prostor a zařízení, hotových výrobků.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"Provádění a vyhodnocování senzorických a laboratorních zkoušek surovin, meziproduktů a výrobků v masném průmyslu" zkoušející předloží uchazeči k zhodnocení výsledky externích laboratorních zkoušek.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"Hodnocení změn v systému řízení kvality a bezpečnosti potravin, materiálech, technologiích a produktech v masném průmyslu" si zkoušející připraví příklady možných změn technologie, složení nebo výrobního postupu některého z výrobků, pro které uchazeč provede analýzu rizika.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kontrolu kvality a bezpečnosti potravin v masném průmyslu, 17.6.2026 15:57:04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Český svaz zpracovatelů masa 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drůbežářských podniků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odborná škola ekonomických studií, Střední průmyslová škola potravinářských technologií a Střední odborná škola přírodovědná a veterinární, Praha 2, Podskalská 10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kontrolu kvality a bezpečnosti potravin v masném průmyslu, 17.6.2026 15:57:04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