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AE77E" Type="http://schemas.openxmlformats.org/officeDocument/2006/relationships/officeDocument" Target="/word/document.xml" /><Relationship Id="coreR388AE77E" Type="http://schemas.openxmlformats.org/package/2006/relationships/metadata/core-properties" Target="/docProps/core.xml" /><Relationship Id="customR388AE7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7.11.2026 17:45:46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7C04D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