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EAC69" Type="http://schemas.openxmlformats.org/officeDocument/2006/relationships/officeDocument" Target="/word/document.xml" /><Relationship Id="coreR492EAC69" Type="http://schemas.openxmlformats.org/package/2006/relationships/metadata/core-properties" Target="/docProps/core.xml" /><Relationship Id="customR492EA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