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F068C" Type="http://schemas.openxmlformats.org/officeDocument/2006/relationships/officeDocument" Target="/word/document.xml" /><Relationship Id="coreR6EAF068C" Type="http://schemas.openxmlformats.org/package/2006/relationships/metadata/core-properties" Target="/docProps/core.xml" /><Relationship Id="customR6EAF06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28.9.2026 14:54:36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https://www.nsp.cz/jednotka-prace/monter-sklenenych-a-plast-76b2#zdravotni-zpusobilost).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školení pro práci ve výškách.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28.9.2026 14:54:36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skleněných a plastových stavebních konstrukcí, 28.9.2026 14:54:36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