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E4C3A" Type="http://schemas.openxmlformats.org/officeDocument/2006/relationships/officeDocument" Target="/word/document.xml" /><Relationship Id="coreR6EDE4C3A" Type="http://schemas.openxmlformats.org/package/2006/relationships/metadata/core-properties" Target="/docProps/core.xml" /><Relationship Id="customR6EDE4C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6:15:16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1FC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2178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