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239DC0" Type="http://schemas.openxmlformats.org/officeDocument/2006/relationships/officeDocument" Target="/word/document.xml" /><Relationship Id="coreR8239DC0" Type="http://schemas.openxmlformats.org/package/2006/relationships/metadata/core-properties" Target="/docProps/core.xml" /><Relationship Id="customR8239D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11:33:14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11:33:14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28.9.2026 11:33:14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