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375933" Type="http://schemas.openxmlformats.org/officeDocument/2006/relationships/officeDocument" Target="/word/document.xml" /><Relationship Id="coreR37375933" Type="http://schemas.openxmlformats.org/package/2006/relationships/metadata/core-properties" Target="/docProps/core.xml" /><Relationship Id="customR373759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Produkční kulturních projektů (kód: 82-027-R)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Produkční kulturních projektů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Produkční kulturních projektů, 30.9.2026 1:44:47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BcA. Tomanová Kateřina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Bučinská 1387/22, 71600 Ostrava - Radvanice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Produkční kulturních projektů, 30.9.2026 1:44:47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