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E67D" Type="http://schemas.openxmlformats.org/officeDocument/2006/relationships/officeDocument" Target="/word/document.xml" /><Relationship Id="coreRDCE67D" Type="http://schemas.openxmlformats.org/package/2006/relationships/metadata/core-properties" Target="/docProps/core.xml" /><Relationship Id="customRDCE6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203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251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96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79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51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6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33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32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5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628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9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809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41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5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711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62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80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46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220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30.9.2026 2:47:45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