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D2FAE" Type="http://schemas.openxmlformats.org/officeDocument/2006/relationships/officeDocument" Target="/word/document.xml" /><Relationship Id="coreR433D2FAE" Type="http://schemas.openxmlformats.org/package/2006/relationships/metadata/core-properties" Target="/docProps/core.xml" /><Relationship Id="customR433D2F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7:44:38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A53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