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53AB05DF" Type="http://schemas.openxmlformats.org/officeDocument/2006/relationships/officeDocument" Target="/word/document.xml" /><Relationship Id="coreR53AB05DF" Type="http://schemas.openxmlformats.org/package/2006/relationships/metadata/core-properties" Target="/docProps/core.xml" /><Relationship Id="customR53AB05DF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Chemický technik / chemická technička pro povrchové úpravy materiálů (kód: 28-069-M)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Technická chemie a chemie silikátů (kód: 28)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Chemický technik pro povrchové úpravy materiálů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21.10.2022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Chemický technik / chemická technička pro povrchové úpravy materiálů, 22.10.2026 10:14:34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897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Autorizované osoby</w:t>
      </w:r>
    </w:p>
    <w:p>
      <w:pPr>
        <w:pStyle w:val="P11"/>
        <w:framePr w:w="7937" w:h="361" w:hRule="exact" w:wrap="none" w:vAnchor="page" w:hAnchor="margin" w:x="0" w:y="2608"/>
        <w:rPr>
          <w:rStyle w:val="C3"/>
          <w:rtl w:val="0"/>
        </w:rPr>
      </w:pPr>
    </w:p>
    <w:p>
      <w:pPr>
        <w:pStyle w:val="P12"/>
        <w:framePr w:w="7825" w:h="249" w:hRule="exact" w:wrap="none" w:vAnchor="page" w:hAnchor="margin" w:x="56" w:y="2664"/>
        <w:rPr>
          <w:rStyle w:val="C12"/>
          <w:rtl w:val="0"/>
        </w:rPr>
      </w:pPr>
      <w:r>
        <w:rPr>
          <w:rStyle w:val="C12"/>
          <w:rtl w:val="0"/>
        </w:rPr>
        <w:t>Název</w:t>
      </w:r>
    </w:p>
    <w:p>
      <w:pPr>
        <w:pStyle w:val="P11"/>
        <w:framePr w:w="2829" w:h="361" w:hRule="exact" w:wrap="none" w:vAnchor="page" w:hAnchor="margin" w:x="7937" w:y="2608"/>
        <w:rPr>
          <w:rStyle w:val="C3"/>
          <w:rtl w:val="0"/>
        </w:rPr>
      </w:pPr>
    </w:p>
    <w:p>
      <w:pPr>
        <w:pStyle w:val="P12"/>
        <w:framePr w:w="2717" w:h="249" w:hRule="exact" w:wrap="none" w:vAnchor="page" w:hAnchor="margin" w:x="7993" w:y="2664"/>
        <w:rPr>
          <w:rStyle w:val="C12"/>
          <w:rtl w:val="0"/>
        </w:rPr>
      </w:pPr>
      <w:r>
        <w:rPr>
          <w:rStyle w:val="C12"/>
          <w:rtl w:val="0"/>
        </w:rPr>
        <w:t>Kontaktní adresa</w:t>
      </w:r>
    </w:p>
    <w:p>
      <w:pPr>
        <w:pStyle w:val="P13"/>
        <w:framePr w:w="7847" w:h="376" w:hRule="exact" w:wrap="none" w:vAnchor="page" w:hAnchor="margin" w:x="45" w:y="2969"/>
        <w:rPr>
          <w:rStyle w:val="C3"/>
          <w:rtl w:val="0"/>
        </w:rPr>
      </w:pPr>
    </w:p>
    <w:p>
      <w:pPr>
        <w:pStyle w:val="P14"/>
        <w:framePr w:w="7795" w:h="249" w:hRule="exact" w:wrap="none" w:vAnchor="page" w:hAnchor="margin" w:x="71" w:y="3025"/>
        <w:rPr>
          <w:rStyle w:val="C13"/>
          <w:rtl w:val="0"/>
        </w:rPr>
      </w:pPr>
      <w:r>
        <w:rPr>
          <w:rStyle w:val="C13"/>
          <w:rtl w:val="0"/>
        </w:rPr>
        <w:t>IDEAL-Trade Service</w:t>
      </w:r>
    </w:p>
    <w:p>
      <w:pPr>
        <w:pStyle w:val="P15"/>
        <w:framePr w:w="2784" w:h="376" w:hRule="exact" w:wrap="none" w:vAnchor="page" w:hAnchor="margin" w:x="7937" w:y="2969"/>
        <w:rPr>
          <w:rStyle w:val="C3"/>
          <w:rtl w:val="0"/>
        </w:rPr>
      </w:pPr>
    </w:p>
    <w:p>
      <w:pPr>
        <w:pStyle w:val="P16"/>
        <w:framePr w:w="2702" w:h="249" w:hRule="exact" w:wrap="none" w:vAnchor="page" w:hAnchor="margin" w:x="7993" w:y="3025"/>
        <w:rPr>
          <w:rStyle w:val="C14"/>
          <w:rtl w:val="0"/>
        </w:rPr>
      </w:pPr>
      <w:r>
        <w:rPr>
          <w:rStyle w:val="C14"/>
          <w:rtl w:val="0"/>
        </w:rPr>
        <w:t>Řípská 1549/11a, 62700 Brno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Chemický technik / chemická technička pro povrchové úpravy materiálů, 22.10.2026 10:14:34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shd w:val="clear" w:fill="D9D9D9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4">
    <w:name w:val="ParagraphStyle13"/>
    <w:hidden/>
    <w:pPr>
      <w:bidi w:val="0"/>
      <w:jc w:val="left"/>
    </w:pPr>
  </w:style>
  <w:style w:type="paragraph" w:styleId="P15">
    <w:name w:val="ParagraphStyle14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6">
    <w:name w:val="ParagraphStyle15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