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F1E105" Type="http://schemas.openxmlformats.org/officeDocument/2006/relationships/officeDocument" Target="/word/document.xml" /><Relationship Id="coreR44F1E105" Type="http://schemas.openxmlformats.org/package/2006/relationships/metadata/core-properties" Target="/docProps/core.xml" /><Relationship Id="customR44F1E1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plošného broušení v nábytkářské výrobě, 20.5.2026 5:00:45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Zvolit brusný pás dle zadání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Upnout a seřídit brusný pás na pásovou brusku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Provést kontrolu pásové brusky, ověřit přítomnost a správnou funkci bezpečnostních a ochranných prvků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Provést nastavení pásové brusky, zejména výšku pracovního stolu podle opracovávaného dílce v souladu s dodanou výrobní dokumentací</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e) Spustit pásovou brusku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f) Při všech pracovních operacích dodržet zásady BOZP a PO</w:t>
      </w:r>
    </w:p>
    <w:p>
      <w:pPr>
        <w:pStyle w:val="P31"/>
        <w:framePr w:w="3921" w:h="376" w:hRule="exact" w:wrap="none" w:vAnchor="page" w:hAnchor="margin" w:x="6800" w:y="7841"/>
        <w:rPr>
          <w:rStyle w:val="C3"/>
          <w:rtl w:val="0"/>
        </w:rPr>
      </w:pPr>
    </w:p>
    <w:p>
      <w:pPr>
        <w:pStyle w:val="P32"/>
        <w:framePr w:w="3839" w:h="249" w:hRule="exact" w:wrap="none" w:vAnchor="page" w:hAnchor="margin" w:x="6856" w:y="7897"/>
        <w:rPr>
          <w:rStyle w:val="C23"/>
          <w:rtl w:val="0"/>
        </w:rPr>
      </w:pPr>
      <w:r>
        <w:rPr>
          <w:rStyle w:val="C23"/>
          <w:rtl w:val="0"/>
        </w:rPr>
        <w:t>Praktické předvedení</w:t>
      </w:r>
    </w:p>
    <w:p>
      <w:pPr>
        <w:pStyle w:val="P30"/>
        <w:framePr w:w="10710" w:h="248" w:hRule="exact" w:wrap="none" w:vAnchor="page" w:hAnchor="margin" w:x="28" w:y="8331"/>
        <w:rPr>
          <w:rStyle w:val="C22"/>
          <w:rtl w:val="0"/>
        </w:rPr>
      </w:pPr>
      <w:r>
        <w:rPr>
          <w:rStyle w:val="C22"/>
          <w:rtl w:val="0"/>
        </w:rPr>
        <w:t>Je třeba splnit všechna kritéria.</w:t>
      </w:r>
    </w:p>
    <w:p>
      <w:pPr>
        <w:pStyle w:val="P23"/>
        <w:framePr w:w="10710" w:h="340" w:hRule="exact" w:wrap="none" w:vAnchor="page" w:hAnchor="margin" w:x="28" w:y="8766"/>
        <w:rPr>
          <w:rStyle w:val="C18"/>
          <w:rtl w:val="0"/>
        </w:rPr>
      </w:pPr>
      <w:r>
        <w:rPr>
          <w:rStyle w:val="C18"/>
          <w:rtl w:val="0"/>
        </w:rPr>
        <w:t>Nastavování a spouštění hranových brusek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brusný pás dle zadání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Upnout a seřídit brusný pás na hranovou brusku</w:t>
      </w:r>
    </w:p>
    <w:p>
      <w:pPr>
        <w:pStyle w:val="P31"/>
        <w:framePr w:w="3921" w:h="376" w:hRule="exact" w:wrap="none" w:vAnchor="page" w:hAnchor="margin" w:x="6800" w:y="9958"/>
        <w:rPr>
          <w:rStyle w:val="C3"/>
          <w:rtl w:val="0"/>
        </w:rPr>
      </w:pPr>
    </w:p>
    <w:p>
      <w:pPr>
        <w:pStyle w:val="P32"/>
        <w:framePr w:w="3839" w:h="249" w:hRule="exact" w:wrap="none" w:vAnchor="page" w:hAnchor="margin" w:x="6856" w:y="10014"/>
        <w:rPr>
          <w:rStyle w:val="C23"/>
          <w:rtl w:val="0"/>
        </w:rPr>
      </w:pPr>
      <w:r>
        <w:rPr>
          <w:rStyle w:val="C23"/>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Provést kontrolu hranové brusky, ověřit přítomnost a správnou funkci bezpečnostních a ochranných prvků</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831" w:hRule="exact" w:wrap="none" w:vAnchor="page" w:hAnchor="margin" w:x="45" w:y="10941"/>
        <w:rPr>
          <w:rStyle w:val="C3"/>
          <w:rtl w:val="0"/>
        </w:rPr>
      </w:pPr>
    </w:p>
    <w:p>
      <w:pPr>
        <w:pStyle w:val="P17"/>
        <w:framePr w:w="6658" w:h="704" w:hRule="exact" w:wrap="none" w:vAnchor="page" w:hAnchor="margin" w:x="71" w:y="10997"/>
        <w:rPr>
          <w:rStyle w:val="C13"/>
          <w:rtl w:val="0"/>
        </w:rPr>
      </w:pPr>
      <w:r>
        <w:rPr>
          <w:rStyle w:val="C13"/>
          <w:rtl w:val="0"/>
        </w:rPr>
        <w:t>d) Provést nastavení hranové brusky, zejména výšku pracovního stolu a pozici vodicích prvků podle opracovávaného dílce v souladu s dodanou výrobní dokumentací</w:t>
      </w:r>
    </w:p>
    <w:p>
      <w:pPr>
        <w:pStyle w:val="P31"/>
        <w:framePr w:w="3921" w:h="831" w:hRule="exact" w:wrap="none" w:vAnchor="page" w:hAnchor="margin" w:x="6800" w:y="10941"/>
        <w:rPr>
          <w:rStyle w:val="C3"/>
          <w:rtl w:val="0"/>
        </w:rPr>
      </w:pPr>
    </w:p>
    <w:p>
      <w:pPr>
        <w:pStyle w:val="P32"/>
        <w:framePr w:w="3839" w:h="704" w:hRule="exact" w:wrap="none" w:vAnchor="page" w:hAnchor="margin" w:x="6856" w:y="10997"/>
        <w:rPr>
          <w:rStyle w:val="C23"/>
          <w:rtl w:val="0"/>
        </w:rPr>
      </w:pPr>
      <w:r>
        <w:rPr>
          <w:rStyle w:val="C23"/>
          <w:rtl w:val="0"/>
        </w:rPr>
        <w:t>Praktické předvedení a ústní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Spustit hranovou brusku</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f) Při všech pracovních operacích dodržet zásady BOZP a PO</w:t>
      </w:r>
    </w:p>
    <w:p>
      <w:pPr>
        <w:pStyle w:val="P31"/>
        <w:framePr w:w="3921" w:h="376" w:hRule="exact" w:wrap="none" w:vAnchor="page" w:hAnchor="margin" w:x="6800" w:y="12149"/>
        <w:rPr>
          <w:rStyle w:val="C3"/>
          <w:rtl w:val="0"/>
        </w:rPr>
      </w:pPr>
    </w:p>
    <w:p>
      <w:pPr>
        <w:pStyle w:val="P32"/>
        <w:framePr w:w="3839" w:h="249" w:hRule="exact" w:wrap="none" w:vAnchor="page" w:hAnchor="margin" w:x="6856" w:y="12205"/>
        <w:rPr>
          <w:rStyle w:val="C23"/>
          <w:rtl w:val="0"/>
        </w:rPr>
      </w:pPr>
      <w:r>
        <w:rPr>
          <w:rStyle w:val="C23"/>
          <w:rtl w:val="0"/>
        </w:rPr>
        <w:t>Praktické předvedení</w:t>
      </w:r>
    </w:p>
    <w:p>
      <w:pPr>
        <w:pStyle w:val="P30"/>
        <w:framePr w:w="10710" w:h="248" w:hRule="exact" w:wrap="none" w:vAnchor="page" w:hAnchor="margin" w:x="28" w:y="126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20.5.2026 5:00:45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brusné pásy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Upnout a seřídit brusné pásy na pásovou brusku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širokopásové brusky, ověřit přítomnost a správnou funkci bezpečnostních a ochranných prvků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Spustit širokopásovou brusku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Provést nastavení širokopásové brusky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Při všech pracovních operacích dodržet zásady BOZP a PO</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30"/>
        <w:framePr w:w="10710" w:h="248" w:hRule="exact" w:wrap="none" w:vAnchor="page" w:hAnchor="margin" w:x="28" w:y="6026"/>
        <w:rPr>
          <w:rStyle w:val="C22"/>
          <w:rtl w:val="0"/>
        </w:rPr>
      </w:pPr>
      <w:r>
        <w:rPr>
          <w:rStyle w:val="C22"/>
          <w:rtl w:val="0"/>
        </w:rPr>
        <w:t>Je třeba splnit všechna kritéria.</w:t>
      </w:r>
    </w:p>
    <w:p>
      <w:pPr>
        <w:pStyle w:val="P23"/>
        <w:framePr w:w="10710" w:h="340" w:hRule="exact" w:wrap="none" w:vAnchor="page" w:hAnchor="margin" w:x="28" w:y="6462"/>
        <w:rPr>
          <w:rStyle w:val="C18"/>
          <w:rtl w:val="0"/>
        </w:rPr>
      </w:pPr>
      <w:r>
        <w:rPr>
          <w:rStyle w:val="C18"/>
          <w:rtl w:val="0"/>
        </w:rPr>
        <w:t>Broušení na pásových bruskách</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b) Obrousit čtvercový nebo obdélníkový dílec na pásové brusce</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 a 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c) Obrousit tvarový dílec na pásové brusce</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d) Zkontrolovat kvalitu broušení dílce</w:t>
      </w:r>
    </w:p>
    <w:p>
      <w:pPr>
        <w:pStyle w:val="P31"/>
        <w:framePr w:w="3921" w:h="376" w:hRule="exact" w:wrap="none" w:vAnchor="page" w:hAnchor="margin" w:x="6800" w:y="8636"/>
        <w:rPr>
          <w:rStyle w:val="C3"/>
          <w:rtl w:val="0"/>
        </w:rPr>
      </w:pPr>
    </w:p>
    <w:p>
      <w:pPr>
        <w:pStyle w:val="P32"/>
        <w:framePr w:w="3839" w:h="249" w:hRule="exact" w:wrap="none" w:vAnchor="page" w:hAnchor="margin" w:x="6856" w:y="8692"/>
        <w:rPr>
          <w:rStyle w:val="C23"/>
          <w:rtl w:val="0"/>
        </w:rPr>
      </w:pPr>
      <w:r>
        <w:rPr>
          <w:rStyle w:val="C23"/>
          <w:rtl w:val="0"/>
        </w:rPr>
        <w:t>Praktické předvedení a ústní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e) Při všech pracovních operacích dodržet zásady BOZP a PO</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w:t>
      </w:r>
    </w:p>
    <w:p>
      <w:pPr>
        <w:pStyle w:val="P30"/>
        <w:framePr w:w="10710" w:h="248" w:hRule="exact" w:wrap="none" w:vAnchor="page" w:hAnchor="margin" w:x="28" w:y="9502"/>
        <w:rPr>
          <w:rStyle w:val="C22"/>
          <w:rtl w:val="0"/>
        </w:rPr>
      </w:pPr>
      <w:r>
        <w:rPr>
          <w:rStyle w:val="C22"/>
          <w:rtl w:val="0"/>
        </w:rPr>
        <w:t>Je třeba splnit všechna kritéria.</w:t>
      </w:r>
    </w:p>
    <w:p>
      <w:pPr>
        <w:pStyle w:val="P23"/>
        <w:framePr w:w="10710" w:h="340" w:hRule="exact" w:wrap="none" w:vAnchor="page" w:hAnchor="margin" w:x="28" w:y="9938"/>
        <w:rPr>
          <w:rStyle w:val="C18"/>
          <w:rtl w:val="0"/>
        </w:rPr>
      </w:pPr>
      <w:r>
        <w:rPr>
          <w:rStyle w:val="C18"/>
          <w:rtl w:val="0"/>
        </w:rPr>
        <w:t>Broušení na hranových bruskách</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607" w:hRule="exact" w:wrap="none" w:vAnchor="page" w:hAnchor="margin" w:x="45" w:y="10753"/>
        <w:rPr>
          <w:rStyle w:val="C3"/>
          <w:rtl w:val="0"/>
        </w:rPr>
      </w:pPr>
    </w:p>
    <w:p>
      <w:pPr>
        <w:pStyle w:val="P13"/>
        <w:framePr w:w="6658" w:h="480" w:hRule="exact" w:wrap="none" w:vAnchor="page" w:hAnchor="margin" w:x="71" w:y="10809"/>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0753"/>
        <w:rPr>
          <w:rStyle w:val="C3"/>
          <w:rtl w:val="0"/>
        </w:rPr>
      </w:pPr>
    </w:p>
    <w:p>
      <w:pPr>
        <w:pStyle w:val="P29"/>
        <w:framePr w:w="3839" w:h="480" w:hRule="exact" w:wrap="none" w:vAnchor="page" w:hAnchor="margin" w:x="6856" w:y="10809"/>
        <w:rPr>
          <w:rStyle w:val="C21"/>
          <w:rtl w:val="0"/>
        </w:rPr>
      </w:pPr>
      <w:r>
        <w:rPr>
          <w:rStyle w:val="C21"/>
          <w:rtl w:val="0"/>
        </w:rPr>
        <w:t>Praktické předvedení a ústní ověření</w:t>
      </w:r>
    </w:p>
    <w:p>
      <w:pPr>
        <w:pStyle w:val="P16"/>
        <w:framePr w:w="6710" w:h="607" w:hRule="exact" w:wrap="none" w:vAnchor="page" w:hAnchor="margin" w:x="45" w:y="11360"/>
        <w:rPr>
          <w:rStyle w:val="C3"/>
          <w:rtl w:val="0"/>
        </w:rPr>
      </w:pPr>
    </w:p>
    <w:p>
      <w:pPr>
        <w:pStyle w:val="P17"/>
        <w:framePr w:w="6658" w:h="480" w:hRule="exact" w:wrap="none" w:vAnchor="page" w:hAnchor="margin" w:x="71" w:y="11416"/>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360"/>
        <w:rPr>
          <w:rStyle w:val="C3"/>
          <w:rtl w:val="0"/>
        </w:rPr>
      </w:pPr>
    </w:p>
    <w:p>
      <w:pPr>
        <w:pStyle w:val="P32"/>
        <w:framePr w:w="3839" w:h="480" w:hRule="exact" w:wrap="none" w:vAnchor="page" w:hAnchor="margin" w:x="6856" w:y="11416"/>
        <w:rPr>
          <w:rStyle w:val="C23"/>
          <w:rtl w:val="0"/>
        </w:rPr>
      </w:pPr>
      <w:r>
        <w:rPr>
          <w:rStyle w:val="C23"/>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Obrousit boční plochy tvarového dílce na hranové brusce</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Zkontrolovat kvalitu broušení dílce</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Praktické předvedení a ústní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Při všech pracovních operacích dodržet zásady BOZP a PO</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Praktické předvedení</w:t>
      </w:r>
    </w:p>
    <w:p>
      <w:pPr>
        <w:pStyle w:val="P30"/>
        <w:framePr w:w="10710" w:h="248" w:hRule="exact" w:wrap="none" w:vAnchor="page" w:hAnchor="margin" w:x="28" w:y="1320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20.5.2026 5:00:45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kontrolu a základní údržbu brusky, zejména bezpečnostních prvků, mazacích míst a doplnit maziva podle mazacího plánu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Vyměnit a seřídit brusný pás</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 všech pracovních operacích dodržet zásady BOZP a PO</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w:t>
      </w:r>
    </w:p>
    <w:p>
      <w:pPr>
        <w:pStyle w:val="P30"/>
        <w:framePr w:w="10710" w:h="248" w:hRule="exact" w:wrap="none" w:vAnchor="page" w:hAnchor="margin" w:x="28" w:y="7919"/>
        <w:rPr>
          <w:rStyle w:val="C22"/>
          <w:rtl w:val="0"/>
        </w:rPr>
      </w:pPr>
      <w:r>
        <w:rPr>
          <w:rStyle w:val="C22"/>
          <w:rtl w:val="0"/>
        </w:rPr>
        <w:t>Je třeba splnit všechna kritéria.</w:t>
      </w:r>
    </w:p>
    <w:p>
      <w:pPr>
        <w:pStyle w:val="P23"/>
        <w:framePr w:w="10710" w:h="340" w:hRule="exact" w:wrap="none" w:vAnchor="page" w:hAnchor="margin" w:x="28" w:y="8354"/>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Očistit brusku od usazeného dřevního prachu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Provést kontrolu a základní údržbu brusky, zejména bezpečnostních prvků, mazacích míst a doplnit maziva podle mazacího plánu</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Vyměnit a seřídit brusný pás</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Při všech pracovních operacích dodržet zásady BOZP a PO</w:t>
      </w:r>
    </w:p>
    <w:p>
      <w:pPr>
        <w:pStyle w:val="P31"/>
        <w:framePr w:w="3921" w:h="376" w:hRule="exact" w:wrap="none" w:vAnchor="page" w:hAnchor="margin" w:x="6800" w:y="10529"/>
        <w:rPr>
          <w:rStyle w:val="C3"/>
          <w:rtl w:val="0"/>
        </w:rPr>
      </w:pPr>
    </w:p>
    <w:p>
      <w:pPr>
        <w:pStyle w:val="P32"/>
        <w:framePr w:w="3839" w:h="249" w:hRule="exact" w:wrap="none" w:vAnchor="page" w:hAnchor="margin" w:x="6856" w:y="10585"/>
        <w:rPr>
          <w:rStyle w:val="C23"/>
          <w:rtl w:val="0"/>
        </w:rPr>
      </w:pPr>
      <w:r>
        <w:rPr>
          <w:rStyle w:val="C23"/>
          <w:rtl w:val="0"/>
        </w:rPr>
        <w:t>Praktické předvedení</w:t>
      </w:r>
    </w:p>
    <w:p>
      <w:pPr>
        <w:pStyle w:val="P30"/>
        <w:framePr w:w="10710" w:h="248" w:hRule="exact" w:wrap="none" w:vAnchor="page" w:hAnchor="margin" w:x="28" w:y="11019"/>
        <w:rPr>
          <w:rStyle w:val="C22"/>
          <w:rtl w:val="0"/>
        </w:rPr>
      </w:pPr>
      <w:r>
        <w:rPr>
          <w:rStyle w:val="C22"/>
          <w:rtl w:val="0"/>
        </w:rPr>
        <w:t>Je třeba splnit všechna kritéria.</w:t>
      </w:r>
    </w:p>
    <w:p>
      <w:pPr>
        <w:pStyle w:val="P23"/>
        <w:framePr w:w="10710" w:h="340" w:hRule="exact" w:wrap="none" w:vAnchor="page" w:hAnchor="margin" w:x="28" w:y="114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Očistit brusku od usazeného dřevního prachu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Provést kontrolu a základní údržbu brusky, zejména bezpečnostních prvků, mazacích míst a doplnit maziva podle mazacího plánu</w:t>
      </w:r>
    </w:p>
    <w:p>
      <w:pPr>
        <w:pStyle w:val="P31"/>
        <w:framePr w:w="3921" w:h="607" w:hRule="exact" w:wrap="none" w:vAnchor="page" w:hAnchor="margin" w:x="6800" w:y="12646"/>
        <w:rPr>
          <w:rStyle w:val="C3"/>
          <w:rtl w:val="0"/>
        </w:rPr>
      </w:pPr>
    </w:p>
    <w:p>
      <w:pPr>
        <w:pStyle w:val="P32"/>
        <w:framePr w:w="3839" w:h="480" w:hRule="exact" w:wrap="none" w:vAnchor="page" w:hAnchor="margin" w:x="6856" w:y="12702"/>
        <w:rPr>
          <w:rStyle w:val="C23"/>
          <w:rtl w:val="0"/>
        </w:rPr>
      </w:pPr>
      <w:r>
        <w:rPr>
          <w:rStyle w:val="C23"/>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Vyměnit a seřídit brusné pásy</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Při všech pracovních operacích dodržet zásady BOZP a PO</w:t>
      </w:r>
    </w:p>
    <w:p>
      <w:pPr>
        <w:pStyle w:val="P31"/>
        <w:framePr w:w="3921" w:h="376" w:hRule="exact" w:wrap="none" w:vAnchor="page" w:hAnchor="margin" w:x="6800" w:y="13629"/>
        <w:rPr>
          <w:rStyle w:val="C3"/>
          <w:rtl w:val="0"/>
        </w:rPr>
      </w:pPr>
    </w:p>
    <w:p>
      <w:pPr>
        <w:pStyle w:val="P32"/>
        <w:framePr w:w="3839" w:h="249" w:hRule="exact" w:wrap="none" w:vAnchor="page" w:hAnchor="margin" w:x="6856" w:y="13685"/>
        <w:rPr>
          <w:rStyle w:val="C23"/>
          <w:rtl w:val="0"/>
        </w:rPr>
      </w:pPr>
      <w:r>
        <w:rPr>
          <w:rStyle w:val="C23"/>
          <w:rtl w:val="0"/>
        </w:rPr>
        <w:t>Praktické předvedení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20.5.2026 5:00:45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vzniklými při broušení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plošného broušení v nábytkářské výrobě, 20.5.2026 5:00:45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bude spojeno v navazující činnosti vedoucí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úkolů je třeba zaměřit se zejména na precizní splnění všech odborných kompetencí.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plošného broušení v nábytkářské výrobě, 20.5.2026 5:00:45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 plošného broušení v nábytkářské výrobě +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plošného broušení v nábytkářské výrobě, 20.5.2026 5:00:45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přípravy na zkoušku</w:t>
      </w:r>
    </w:p>
    <w:p>
      <w:pPr>
        <w:keepNext w:val="0"/>
        <w:keepLines w:val="0"/>
        <w:framePr w:w="10766" w:h="103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plošného broušení v nábytkářské výrobě, 20.5.2026 5:00:45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pStyle w:val="P21"/>
        <w:framePr w:w="7654" w:h="331" w:hRule="exact" w:wrap="none" w:vAnchor="page" w:hAnchor="margin" w:x="28" w:y="15940"/>
        <w:rPr>
          <w:rStyle w:val="C16"/>
          <w:rtl w:val="0"/>
        </w:rPr>
      </w:pPr>
      <w:r>
        <w:rPr>
          <w:rStyle w:val="C16"/>
          <w:rtl w:val="0"/>
        </w:rPr>
        <w:t>Pracovník plošného broušení v nábytkářské výrobě, 20.5.2026 5:00:45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E0A8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15CA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C14A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