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1F1D9" Type="http://schemas.openxmlformats.org/officeDocument/2006/relationships/officeDocument" Target="/word/document.xml" /><Relationship Id="coreR2801F1D9" Type="http://schemas.openxmlformats.org/package/2006/relationships/metadata/core-properties" Target="/docProps/core.xml" /><Relationship Id="customR2801F1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3:57:49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3:57:49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3:57:49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3:57:49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