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09D87" Type="http://schemas.openxmlformats.org/officeDocument/2006/relationships/officeDocument" Target="/word/document.xml" /><Relationship Id="coreR69609D87" Type="http://schemas.openxmlformats.org/package/2006/relationships/metadata/core-properties" Target="/docProps/core.xml" /><Relationship Id="customR69609D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30.9.2026 5:00:12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interiérových dveří a zárubní (kód: 33-99-H/17)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interiérových dveří a zárubní (kód: 33-054-H)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30.9.2026 5:00:12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