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D2F52" Type="http://schemas.openxmlformats.org/officeDocument/2006/relationships/officeDocument" Target="/word/document.xml" /><Relationship Id="coreR5ABD2F52" Type="http://schemas.openxmlformats.org/package/2006/relationships/metadata/core-properties" Target="/docProps/core.xml" /><Relationship Id="customR5ABD2F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20.10.2026 13:01:36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interiérových dveří a zárubní (kód: 33-99-H/17)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interiérových dveří a zárubní (kód: 33-054-H)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20.10.2026 13:01:36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