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B1C4A" Type="http://schemas.openxmlformats.org/officeDocument/2006/relationships/officeDocument" Target="/word/document.xml" /><Relationship Id="coreR7B9B1C4A" Type="http://schemas.openxmlformats.org/package/2006/relationships/metadata/core-properties" Target="/docProps/core.xml" /><Relationship Id="customR7B9B1C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Ladič/ladička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Ladič pian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30.9.2026 5:45:41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30.9.2026 5:45:41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30.9.2026 5:45:41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