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C065115" Type="http://schemas.openxmlformats.org/officeDocument/2006/relationships/officeDocument" Target="/word/document.xml" /><Relationship Id="coreR4C065115" Type="http://schemas.openxmlformats.org/package/2006/relationships/metadata/core-properties" Target="/docProps/core.xml" /><Relationship Id="customR4C065115"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Mechanik/mechanička dechových hudebních nástrojů (kód: 33-065-H)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Zpracování dřeva a výroba hudebních nástrojů (kód: 33)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Mechanik hudebních nástrojů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technických podkladech pro výrobu hudebních nástrojů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Diagnostikování závad dechových hudebních nástrojů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Obsluha strojů a zařízení na výrobu součástí hudebních nástrojů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Povrchové a dekorativní úpravy dechových hudebních nástrojů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Seřizování dechových hudebních nástrojů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Tvarování součástí dechových hudebních nástrojů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Opravy dechových hudebních nástrojů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Sestavování součástí dechových hudebních nástrojů a jejich montáž</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7"/>
        <w:framePr w:w="8788" w:h="340" w:hRule="exact" w:wrap="none" w:vAnchor="page" w:hAnchor="margin" w:x="28" w:y="8856"/>
        <w:rPr>
          <w:rStyle w:val="C8"/>
          <w:rtl w:val="0"/>
        </w:rPr>
      </w:pPr>
      <w:r>
        <w:rPr>
          <w:rStyle w:val="C8"/>
          <w:rtl w:val="0"/>
        </w:rPr>
        <w:t>Platnost standardu</w:t>
      </w:r>
    </w:p>
    <w:p>
      <w:pPr>
        <w:pStyle w:val="P20"/>
        <w:framePr w:w="2928" w:h="248" w:hRule="exact" w:wrap="none" w:vAnchor="page" w:hAnchor="margin" w:x="28" w:y="9196"/>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Mechanik/mechanička dechových hudebních nástrojů, 20.10.2026 8:49:58</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 technických podkladech pro výrobu hudebních nástrojů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Objasnit na předložené dokumentaci a modelu dechového hudebního nástroje podstatu konstrukce jako významného činitele zvukové kvality hudebních nástrojů a jako významnou součást designu výrobků</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358"/>
        <w:rPr>
          <w:rStyle w:val="C3"/>
          <w:rtl w:val="0"/>
        </w:rPr>
      </w:pPr>
    </w:p>
    <w:p>
      <w:pPr>
        <w:pStyle w:val="P17"/>
        <w:framePr w:w="6658" w:h="480" w:hRule="exact" w:wrap="none" w:vAnchor="page" w:hAnchor="margin" w:x="71" w:y="4414"/>
        <w:rPr>
          <w:rStyle w:val="C13"/>
          <w:rtl w:val="0"/>
        </w:rPr>
      </w:pPr>
      <w:r>
        <w:rPr>
          <w:rStyle w:val="C13"/>
          <w:rtl w:val="0"/>
        </w:rPr>
        <w:t>b) Číst technické nákresy, výkresy a schémata, pracovat s normami a technickou dokumentací pro výrobu dechových hudebních nástrojů</w:t>
      </w:r>
    </w:p>
    <w:p>
      <w:pPr>
        <w:pStyle w:val="P30"/>
        <w:framePr w:w="3921" w:h="607" w:hRule="exact" w:wrap="none" w:vAnchor="page" w:hAnchor="margin" w:x="6800" w:y="4358"/>
        <w:rPr>
          <w:rStyle w:val="C3"/>
          <w:rtl w:val="0"/>
        </w:rPr>
      </w:pPr>
    </w:p>
    <w:p>
      <w:pPr>
        <w:pStyle w:val="P31"/>
        <w:framePr w:w="3839" w:h="480" w:hRule="exact" w:wrap="none" w:vAnchor="page" w:hAnchor="margin" w:x="6856" w:y="4414"/>
        <w:rPr>
          <w:rStyle w:val="C22"/>
          <w:rtl w:val="0"/>
        </w:rPr>
      </w:pPr>
      <w:r>
        <w:rPr>
          <w:rStyle w:val="C22"/>
          <w:rtl w:val="0"/>
        </w:rPr>
        <w:t>Praktické předvedení a ústní ověření</w:t>
      </w:r>
    </w:p>
    <w:p>
      <w:pPr>
        <w:pStyle w:val="P32"/>
        <w:framePr w:w="10710" w:h="248" w:hRule="exact" w:wrap="none" w:vAnchor="page" w:hAnchor="margin" w:x="28" w:y="5079"/>
        <w:rPr>
          <w:rStyle w:val="C23"/>
          <w:rtl w:val="0"/>
        </w:rPr>
      </w:pPr>
      <w:r>
        <w:rPr>
          <w:rStyle w:val="C23"/>
          <w:rtl w:val="0"/>
        </w:rPr>
        <w:t>Je třeba splnit obě kritéria.</w:t>
      </w:r>
    </w:p>
    <w:p>
      <w:pPr>
        <w:pStyle w:val="P23"/>
        <w:framePr w:w="10710" w:h="340" w:hRule="exact" w:wrap="none" w:vAnchor="page" w:hAnchor="margin" w:x="28" w:y="5514"/>
        <w:rPr>
          <w:rStyle w:val="C18"/>
          <w:rtl w:val="0"/>
        </w:rPr>
      </w:pPr>
      <w:r>
        <w:rPr>
          <w:rStyle w:val="C18"/>
          <w:rtl w:val="0"/>
        </w:rPr>
        <w:t>Diagnostikování závad dechových hudebních nástrojů</w:t>
      </w:r>
    </w:p>
    <w:p>
      <w:pPr>
        <w:pStyle w:val="P24"/>
        <w:framePr w:w="6713" w:h="376" w:hRule="exact" w:wrap="none" w:vAnchor="page" w:hAnchor="margin" w:x="45" w:y="5954"/>
        <w:rPr>
          <w:rStyle w:val="C3"/>
          <w:rtl w:val="0"/>
        </w:rPr>
      </w:pPr>
    </w:p>
    <w:p>
      <w:pPr>
        <w:pStyle w:val="P25"/>
        <w:framePr w:w="6661" w:h="249" w:hRule="exact" w:wrap="none" w:vAnchor="page" w:hAnchor="margin" w:x="71" w:y="6025"/>
        <w:rPr>
          <w:rStyle w:val="C19"/>
          <w:rtl w:val="0"/>
        </w:rPr>
      </w:pPr>
      <w:r>
        <w:rPr>
          <w:rStyle w:val="C19"/>
          <w:rtl w:val="0"/>
        </w:rPr>
        <w:t>Kritéria hodnocení</w:t>
      </w:r>
    </w:p>
    <w:p>
      <w:pPr>
        <w:pStyle w:val="P26"/>
        <w:framePr w:w="3918" w:h="376" w:hRule="exact" w:wrap="none" w:vAnchor="page" w:hAnchor="margin" w:x="6803" w:y="5954"/>
        <w:rPr>
          <w:rStyle w:val="C3"/>
          <w:rtl w:val="0"/>
        </w:rPr>
      </w:pPr>
    </w:p>
    <w:p>
      <w:pPr>
        <w:pStyle w:val="P27"/>
        <w:framePr w:w="3836" w:h="249" w:hRule="exact" w:wrap="none" w:vAnchor="page" w:hAnchor="margin" w:x="6859" w:y="6025"/>
        <w:rPr>
          <w:rStyle w:val="C20"/>
          <w:rtl w:val="0"/>
        </w:rPr>
      </w:pPr>
      <w:r>
        <w:rPr>
          <w:rStyle w:val="C20"/>
          <w:rtl w:val="0"/>
        </w:rPr>
        <w:t>Způsoby ověření</w:t>
      </w:r>
    </w:p>
    <w:p>
      <w:pPr>
        <w:pStyle w:val="P12"/>
        <w:framePr w:w="6710" w:h="607" w:hRule="exact" w:wrap="none" w:vAnchor="page" w:hAnchor="margin" w:x="45" w:y="6330"/>
        <w:rPr>
          <w:rStyle w:val="C3"/>
          <w:rtl w:val="0"/>
        </w:rPr>
      </w:pPr>
    </w:p>
    <w:p>
      <w:pPr>
        <w:pStyle w:val="P13"/>
        <w:framePr w:w="6658" w:h="480" w:hRule="exact" w:wrap="none" w:vAnchor="page" w:hAnchor="margin" w:x="71" w:y="6386"/>
        <w:rPr>
          <w:rStyle w:val="C11"/>
          <w:rtl w:val="0"/>
        </w:rPr>
      </w:pPr>
      <w:r>
        <w:rPr>
          <w:rStyle w:val="C11"/>
          <w:rtl w:val="0"/>
        </w:rPr>
        <w:t>a) Diagnostikovat závadu v montáži a seřízení zadaného dechového hudebního nástroje a doporučit postup jejího odstranění</w:t>
      </w:r>
    </w:p>
    <w:p>
      <w:pPr>
        <w:pStyle w:val="P28"/>
        <w:framePr w:w="3921" w:h="607" w:hRule="exact" w:wrap="none" w:vAnchor="page" w:hAnchor="margin" w:x="6800" w:y="6330"/>
        <w:rPr>
          <w:rStyle w:val="C3"/>
          <w:rtl w:val="0"/>
        </w:rPr>
      </w:pPr>
    </w:p>
    <w:p>
      <w:pPr>
        <w:pStyle w:val="P29"/>
        <w:framePr w:w="3839" w:h="480" w:hRule="exact" w:wrap="none" w:vAnchor="page" w:hAnchor="margin" w:x="6856" w:y="6386"/>
        <w:rPr>
          <w:rStyle w:val="C21"/>
          <w:rtl w:val="0"/>
        </w:rPr>
      </w:pPr>
      <w:r>
        <w:rPr>
          <w:rStyle w:val="C21"/>
          <w:rtl w:val="0"/>
        </w:rPr>
        <w:t>Praktické předvedení a ústní ověření</w:t>
      </w:r>
    </w:p>
    <w:p>
      <w:pPr>
        <w:pStyle w:val="P32"/>
        <w:framePr w:w="10710" w:h="248" w:hRule="exact" w:wrap="none" w:vAnchor="page" w:hAnchor="margin" w:x="28" w:y="7050"/>
        <w:rPr>
          <w:rStyle w:val="C23"/>
          <w:rtl w:val="0"/>
        </w:rPr>
      </w:pPr>
      <w:r>
        <w:rPr>
          <w:rStyle w:val="C23"/>
          <w:rtl w:val="0"/>
        </w:rPr>
        <w:t>Je třeba splnit toto kritérium.</w:t>
      </w:r>
    </w:p>
    <w:p>
      <w:pPr>
        <w:pStyle w:val="P23"/>
        <w:framePr w:w="10710" w:h="340" w:hRule="exact" w:wrap="none" w:vAnchor="page" w:hAnchor="margin" w:x="28" w:y="7486"/>
        <w:rPr>
          <w:rStyle w:val="C18"/>
          <w:rtl w:val="0"/>
        </w:rPr>
      </w:pPr>
      <w:r>
        <w:rPr>
          <w:rStyle w:val="C18"/>
          <w:rtl w:val="0"/>
        </w:rPr>
        <w:t>Obsluha strojů a zařízení na výrobu součástí hudebních nástrojů</w:t>
      </w:r>
    </w:p>
    <w:p>
      <w:pPr>
        <w:pStyle w:val="P24"/>
        <w:framePr w:w="6713" w:h="376" w:hRule="exact" w:wrap="none" w:vAnchor="page" w:hAnchor="margin" w:x="45" w:y="7925"/>
        <w:rPr>
          <w:rStyle w:val="C3"/>
          <w:rtl w:val="0"/>
        </w:rPr>
      </w:pPr>
    </w:p>
    <w:p>
      <w:pPr>
        <w:pStyle w:val="P25"/>
        <w:framePr w:w="6661" w:h="249" w:hRule="exact" w:wrap="none" w:vAnchor="page" w:hAnchor="margin" w:x="71" w:y="7996"/>
        <w:rPr>
          <w:rStyle w:val="C19"/>
          <w:rtl w:val="0"/>
        </w:rPr>
      </w:pPr>
      <w:r>
        <w:rPr>
          <w:rStyle w:val="C19"/>
          <w:rtl w:val="0"/>
        </w:rPr>
        <w:t>Kritéria hodnocení</w:t>
      </w:r>
    </w:p>
    <w:p>
      <w:pPr>
        <w:pStyle w:val="P26"/>
        <w:framePr w:w="3918" w:h="376" w:hRule="exact" w:wrap="none" w:vAnchor="page" w:hAnchor="margin" w:x="6803" w:y="7925"/>
        <w:rPr>
          <w:rStyle w:val="C3"/>
          <w:rtl w:val="0"/>
        </w:rPr>
      </w:pPr>
    </w:p>
    <w:p>
      <w:pPr>
        <w:pStyle w:val="P27"/>
        <w:framePr w:w="3836" w:h="249" w:hRule="exact" w:wrap="none" w:vAnchor="page" w:hAnchor="margin" w:x="6859" w:y="7996"/>
        <w:rPr>
          <w:rStyle w:val="C20"/>
          <w:rtl w:val="0"/>
        </w:rPr>
      </w:pPr>
      <w:r>
        <w:rPr>
          <w:rStyle w:val="C20"/>
          <w:rtl w:val="0"/>
        </w:rPr>
        <w:t>Způsoby ověření</w:t>
      </w:r>
    </w:p>
    <w:p>
      <w:pPr>
        <w:pStyle w:val="P12"/>
        <w:framePr w:w="6710" w:h="607" w:hRule="exact" w:wrap="none" w:vAnchor="page" w:hAnchor="margin" w:x="45" w:y="8301"/>
        <w:rPr>
          <w:rStyle w:val="C3"/>
          <w:rtl w:val="0"/>
        </w:rPr>
      </w:pPr>
    </w:p>
    <w:p>
      <w:pPr>
        <w:pStyle w:val="P13"/>
        <w:framePr w:w="6658" w:h="480" w:hRule="exact" w:wrap="none" w:vAnchor="page" w:hAnchor="margin" w:x="71" w:y="8357"/>
        <w:rPr>
          <w:rStyle w:val="C11"/>
          <w:rtl w:val="0"/>
        </w:rPr>
      </w:pPr>
      <w:r>
        <w:rPr>
          <w:rStyle w:val="C11"/>
          <w:rtl w:val="0"/>
        </w:rPr>
        <w:t>a) Zvolit nástroje, stroje, zařízení na výrobu součásti zadaného hudebního nástroje</w:t>
      </w:r>
    </w:p>
    <w:p>
      <w:pPr>
        <w:pStyle w:val="P28"/>
        <w:framePr w:w="3921" w:h="607" w:hRule="exact" w:wrap="none" w:vAnchor="page" w:hAnchor="margin" w:x="6800" w:y="8301"/>
        <w:rPr>
          <w:rStyle w:val="C3"/>
          <w:rtl w:val="0"/>
        </w:rPr>
      </w:pPr>
    </w:p>
    <w:p>
      <w:pPr>
        <w:pStyle w:val="P29"/>
        <w:framePr w:w="3839" w:h="480" w:hRule="exact" w:wrap="none" w:vAnchor="page" w:hAnchor="margin" w:x="6856" w:y="8357"/>
        <w:rPr>
          <w:rStyle w:val="C21"/>
          <w:rtl w:val="0"/>
        </w:rPr>
      </w:pPr>
      <w:r>
        <w:rPr>
          <w:rStyle w:val="C21"/>
          <w:rtl w:val="0"/>
        </w:rPr>
        <w:t>Praktické předvedení a ústní ověření</w:t>
      </w:r>
    </w:p>
    <w:p>
      <w:pPr>
        <w:pStyle w:val="P16"/>
        <w:framePr w:w="6710" w:h="376" w:hRule="exact" w:wrap="none" w:vAnchor="page" w:hAnchor="margin" w:x="45" w:y="8908"/>
        <w:rPr>
          <w:rStyle w:val="C3"/>
          <w:rtl w:val="0"/>
        </w:rPr>
      </w:pPr>
    </w:p>
    <w:p>
      <w:pPr>
        <w:pStyle w:val="P17"/>
        <w:framePr w:w="6658" w:h="249" w:hRule="exact" w:wrap="none" w:vAnchor="page" w:hAnchor="margin" w:x="71" w:y="8964"/>
        <w:rPr>
          <w:rStyle w:val="C13"/>
          <w:rtl w:val="0"/>
        </w:rPr>
      </w:pPr>
      <w:r>
        <w:rPr>
          <w:rStyle w:val="C13"/>
          <w:rtl w:val="0"/>
        </w:rPr>
        <w:t>b) Popsat geometrii řezného nástroje</w:t>
      </w:r>
    </w:p>
    <w:p>
      <w:pPr>
        <w:pStyle w:val="P30"/>
        <w:framePr w:w="3921" w:h="376" w:hRule="exact" w:wrap="none" w:vAnchor="page" w:hAnchor="margin" w:x="6800" w:y="8908"/>
        <w:rPr>
          <w:rStyle w:val="C3"/>
          <w:rtl w:val="0"/>
        </w:rPr>
      </w:pPr>
    </w:p>
    <w:p>
      <w:pPr>
        <w:pStyle w:val="P31"/>
        <w:framePr w:w="3839" w:h="249" w:hRule="exact" w:wrap="none" w:vAnchor="page" w:hAnchor="margin" w:x="6856" w:y="8964"/>
        <w:rPr>
          <w:rStyle w:val="C22"/>
          <w:rtl w:val="0"/>
        </w:rPr>
      </w:pPr>
      <w:r>
        <w:rPr>
          <w:rStyle w:val="C22"/>
          <w:rtl w:val="0"/>
        </w:rPr>
        <w:t>Ústní ověření</w:t>
      </w:r>
    </w:p>
    <w:p>
      <w:pPr>
        <w:pStyle w:val="P12"/>
        <w:framePr w:w="6710" w:h="607" w:hRule="exact" w:wrap="none" w:vAnchor="page" w:hAnchor="margin" w:x="45" w:y="9284"/>
        <w:rPr>
          <w:rStyle w:val="C3"/>
          <w:rtl w:val="0"/>
        </w:rPr>
      </w:pPr>
    </w:p>
    <w:p>
      <w:pPr>
        <w:pStyle w:val="P13"/>
        <w:framePr w:w="6658" w:h="480" w:hRule="exact" w:wrap="none" w:vAnchor="page" w:hAnchor="margin" w:x="71" w:y="9340"/>
        <w:rPr>
          <w:rStyle w:val="C11"/>
          <w:rtl w:val="0"/>
        </w:rPr>
      </w:pPr>
      <w:r>
        <w:rPr>
          <w:rStyle w:val="C11"/>
          <w:rtl w:val="0"/>
        </w:rPr>
        <w:t>c) Popsat používané automatizované stroje a zařízení na výrobu dechových hudebních nástrojů</w:t>
      </w:r>
    </w:p>
    <w:p>
      <w:pPr>
        <w:pStyle w:val="P28"/>
        <w:framePr w:w="3921" w:h="607" w:hRule="exact" w:wrap="none" w:vAnchor="page" w:hAnchor="margin" w:x="6800" w:y="9284"/>
        <w:rPr>
          <w:rStyle w:val="C3"/>
          <w:rtl w:val="0"/>
        </w:rPr>
      </w:pPr>
    </w:p>
    <w:p>
      <w:pPr>
        <w:pStyle w:val="P29"/>
        <w:framePr w:w="3839" w:h="480" w:hRule="exact" w:wrap="none" w:vAnchor="page" w:hAnchor="margin" w:x="6856" w:y="9340"/>
        <w:rPr>
          <w:rStyle w:val="C21"/>
          <w:rtl w:val="0"/>
        </w:rPr>
      </w:pPr>
      <w:r>
        <w:rPr>
          <w:rStyle w:val="C21"/>
          <w:rtl w:val="0"/>
        </w:rPr>
        <w:t>Ústní ověření</w:t>
      </w:r>
    </w:p>
    <w:p>
      <w:pPr>
        <w:pStyle w:val="P16"/>
        <w:framePr w:w="6710" w:h="607" w:hRule="exact" w:wrap="none" w:vAnchor="page" w:hAnchor="margin" w:x="45" w:y="9891"/>
        <w:rPr>
          <w:rStyle w:val="C3"/>
          <w:rtl w:val="0"/>
        </w:rPr>
      </w:pPr>
    </w:p>
    <w:p>
      <w:pPr>
        <w:pStyle w:val="P17"/>
        <w:framePr w:w="6658" w:h="480" w:hRule="exact" w:wrap="none" w:vAnchor="page" w:hAnchor="margin" w:x="71" w:y="9947"/>
        <w:rPr>
          <w:rStyle w:val="C13"/>
          <w:rtl w:val="0"/>
        </w:rPr>
      </w:pPr>
      <w:r>
        <w:rPr>
          <w:rStyle w:val="C13"/>
          <w:rtl w:val="0"/>
        </w:rPr>
        <w:t>d) Popsat způsoby běžné kontroly strojů, zařízení a nástrojů na výrobu dechových hudebních nástrojů a provést jejich údržbu</w:t>
      </w:r>
    </w:p>
    <w:p>
      <w:pPr>
        <w:pStyle w:val="P30"/>
        <w:framePr w:w="3921" w:h="607" w:hRule="exact" w:wrap="none" w:vAnchor="page" w:hAnchor="margin" w:x="6800" w:y="9891"/>
        <w:rPr>
          <w:rStyle w:val="C3"/>
          <w:rtl w:val="0"/>
        </w:rPr>
      </w:pPr>
    </w:p>
    <w:p>
      <w:pPr>
        <w:pStyle w:val="P31"/>
        <w:framePr w:w="3839" w:h="480" w:hRule="exact" w:wrap="none" w:vAnchor="page" w:hAnchor="margin" w:x="6856" w:y="9947"/>
        <w:rPr>
          <w:rStyle w:val="C22"/>
          <w:rtl w:val="0"/>
        </w:rPr>
      </w:pPr>
      <w:r>
        <w:rPr>
          <w:rStyle w:val="C22"/>
          <w:rtl w:val="0"/>
        </w:rPr>
        <w:t>Praktické předvedení a ústní ověření</w:t>
      </w:r>
    </w:p>
    <w:p>
      <w:pPr>
        <w:pStyle w:val="P12"/>
        <w:framePr w:w="6710" w:h="607" w:hRule="exact" w:wrap="none" w:vAnchor="page" w:hAnchor="margin" w:x="45" w:y="10498"/>
        <w:rPr>
          <w:rStyle w:val="C3"/>
          <w:rtl w:val="0"/>
        </w:rPr>
      </w:pPr>
    </w:p>
    <w:p>
      <w:pPr>
        <w:pStyle w:val="P13"/>
        <w:framePr w:w="6658" w:h="480" w:hRule="exact" w:wrap="none" w:vAnchor="page" w:hAnchor="margin" w:x="71" w:y="10554"/>
        <w:rPr>
          <w:rStyle w:val="C11"/>
          <w:rtl w:val="0"/>
        </w:rPr>
      </w:pPr>
      <w:r>
        <w:rPr>
          <w:rStyle w:val="C11"/>
          <w:rtl w:val="0"/>
        </w:rPr>
        <w:t>e) Zvolit a předvést pracovní postupy při opracování materiálů na výrobu součásti zadaného hudebního nástroje ručními nástroji</w:t>
      </w:r>
    </w:p>
    <w:p>
      <w:pPr>
        <w:pStyle w:val="P28"/>
        <w:framePr w:w="3921" w:h="607" w:hRule="exact" w:wrap="none" w:vAnchor="page" w:hAnchor="margin" w:x="6800" w:y="10498"/>
        <w:rPr>
          <w:rStyle w:val="C3"/>
          <w:rtl w:val="0"/>
        </w:rPr>
      </w:pPr>
    </w:p>
    <w:p>
      <w:pPr>
        <w:pStyle w:val="P29"/>
        <w:framePr w:w="3839" w:h="480" w:hRule="exact" w:wrap="none" w:vAnchor="page" w:hAnchor="margin" w:x="6856" w:y="10554"/>
        <w:rPr>
          <w:rStyle w:val="C21"/>
          <w:rtl w:val="0"/>
        </w:rPr>
      </w:pPr>
      <w:r>
        <w:rPr>
          <w:rStyle w:val="C21"/>
          <w:rtl w:val="0"/>
        </w:rPr>
        <w:t>Praktické předvedení</w:t>
      </w:r>
    </w:p>
    <w:p>
      <w:pPr>
        <w:pStyle w:val="P16"/>
        <w:framePr w:w="6710" w:h="607" w:hRule="exact" w:wrap="none" w:vAnchor="page" w:hAnchor="margin" w:x="45" w:y="11105"/>
        <w:rPr>
          <w:rStyle w:val="C3"/>
          <w:rtl w:val="0"/>
        </w:rPr>
      </w:pPr>
    </w:p>
    <w:p>
      <w:pPr>
        <w:pStyle w:val="P17"/>
        <w:framePr w:w="6658" w:h="480" w:hRule="exact" w:wrap="none" w:vAnchor="page" w:hAnchor="margin" w:x="71" w:y="11161"/>
        <w:rPr>
          <w:rStyle w:val="C13"/>
          <w:rtl w:val="0"/>
        </w:rPr>
      </w:pPr>
      <w:r>
        <w:rPr>
          <w:rStyle w:val="C13"/>
          <w:rtl w:val="0"/>
        </w:rPr>
        <w:t>f) Zvolit a vysvětlit pracovní postupy při strojním opracování materiálů a předvést řezání, vrtání, broušení, leštění</w:t>
      </w:r>
    </w:p>
    <w:p>
      <w:pPr>
        <w:pStyle w:val="P30"/>
        <w:framePr w:w="3921" w:h="607" w:hRule="exact" w:wrap="none" w:vAnchor="page" w:hAnchor="margin" w:x="6800" w:y="11105"/>
        <w:rPr>
          <w:rStyle w:val="C3"/>
          <w:rtl w:val="0"/>
        </w:rPr>
      </w:pPr>
    </w:p>
    <w:p>
      <w:pPr>
        <w:pStyle w:val="P31"/>
        <w:framePr w:w="3839" w:h="480" w:hRule="exact" w:wrap="none" w:vAnchor="page" w:hAnchor="margin" w:x="6856" w:y="11161"/>
        <w:rPr>
          <w:rStyle w:val="C22"/>
          <w:rtl w:val="0"/>
        </w:rPr>
      </w:pPr>
      <w:r>
        <w:rPr>
          <w:rStyle w:val="C22"/>
          <w:rtl w:val="0"/>
        </w:rPr>
        <w:t>Praktické předvedení a ústní ověření</w:t>
      </w:r>
    </w:p>
    <w:p>
      <w:pPr>
        <w:pStyle w:val="P12"/>
        <w:framePr w:w="6710" w:h="607" w:hRule="exact" w:wrap="none" w:vAnchor="page" w:hAnchor="margin" w:x="45" w:y="11712"/>
        <w:rPr>
          <w:rStyle w:val="C3"/>
          <w:rtl w:val="0"/>
        </w:rPr>
      </w:pPr>
    </w:p>
    <w:p>
      <w:pPr>
        <w:pStyle w:val="P13"/>
        <w:framePr w:w="6658" w:h="480" w:hRule="exact" w:wrap="none" w:vAnchor="page" w:hAnchor="margin" w:x="71" w:y="11768"/>
        <w:rPr>
          <w:rStyle w:val="C11"/>
          <w:rtl w:val="0"/>
        </w:rPr>
      </w:pPr>
      <w:r>
        <w:rPr>
          <w:rStyle w:val="C11"/>
          <w:rtl w:val="0"/>
        </w:rPr>
        <w:t>g) Dodržovat zásady BOZP a PO při práci s ručními nástroji, na strojích a zařízení a manipulaci s materiály a nástroji</w:t>
      </w:r>
    </w:p>
    <w:p>
      <w:pPr>
        <w:pStyle w:val="P28"/>
        <w:framePr w:w="3921" w:h="607" w:hRule="exact" w:wrap="none" w:vAnchor="page" w:hAnchor="margin" w:x="6800" w:y="11712"/>
        <w:rPr>
          <w:rStyle w:val="C3"/>
          <w:rtl w:val="0"/>
        </w:rPr>
      </w:pPr>
    </w:p>
    <w:p>
      <w:pPr>
        <w:pStyle w:val="P29"/>
        <w:framePr w:w="3839" w:h="480" w:hRule="exact" w:wrap="none" w:vAnchor="page" w:hAnchor="margin" w:x="6856" w:y="11768"/>
        <w:rPr>
          <w:rStyle w:val="C21"/>
          <w:rtl w:val="0"/>
        </w:rPr>
      </w:pPr>
      <w:r>
        <w:rPr>
          <w:rStyle w:val="C21"/>
          <w:rtl w:val="0"/>
        </w:rPr>
        <w:t>Praktické předvedení</w:t>
      </w:r>
    </w:p>
    <w:p>
      <w:pPr>
        <w:pStyle w:val="P32"/>
        <w:framePr w:w="10710" w:h="248" w:hRule="exact" w:wrap="none" w:vAnchor="page" w:hAnchor="margin" w:x="28" w:y="1243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Mechanik/mechanička dechových hudebních nástrojů, 20.10.2026 8:49:58</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Povrchové a dekorativní úpravy dechových hudebních nástrojů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technologický postup povrchové a dekorativní úpravy zadaného dechového hudebního nástroje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Popsat používané dekorativní úpravy (rytiny, lakování) dechových hudebních nástrojů</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Provést povrchovou úpravu předloženého dechového hudebního nástroje nebo jeho dílu</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a ústní ověření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Dodržovat zásady BOZP a PO při povrchových a dekorativních úpravách dechových hudebních nástrojů</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Praktické předvedení</w:t>
      </w:r>
    </w:p>
    <w:p>
      <w:pPr>
        <w:pStyle w:val="P32"/>
        <w:framePr w:w="10710" w:h="248" w:hRule="exact" w:wrap="none" w:vAnchor="page" w:hAnchor="margin" w:x="28" w:y="5510"/>
        <w:rPr>
          <w:rStyle w:val="C23"/>
          <w:rtl w:val="0"/>
        </w:rPr>
      </w:pPr>
      <w:r>
        <w:rPr>
          <w:rStyle w:val="C23"/>
          <w:rtl w:val="0"/>
        </w:rPr>
        <w:t>Je třeba splnit všechna kritéria.</w:t>
      </w:r>
    </w:p>
    <w:p>
      <w:pPr>
        <w:pStyle w:val="P23"/>
        <w:framePr w:w="10710" w:h="340" w:hRule="exact" w:wrap="none" w:vAnchor="page" w:hAnchor="margin" w:x="28" w:y="5946"/>
        <w:rPr>
          <w:rStyle w:val="C18"/>
          <w:rtl w:val="0"/>
        </w:rPr>
      </w:pPr>
      <w:r>
        <w:rPr>
          <w:rStyle w:val="C18"/>
          <w:rtl w:val="0"/>
        </w:rPr>
        <w:t>Seřizování dechových hudebních nástrojů</w:t>
      </w:r>
    </w:p>
    <w:p>
      <w:pPr>
        <w:pStyle w:val="P24"/>
        <w:framePr w:w="6713" w:h="376" w:hRule="exact" w:wrap="none" w:vAnchor="page" w:hAnchor="margin" w:x="45" w:y="6385"/>
        <w:rPr>
          <w:rStyle w:val="C3"/>
          <w:rtl w:val="0"/>
        </w:rPr>
      </w:pPr>
    </w:p>
    <w:p>
      <w:pPr>
        <w:pStyle w:val="P25"/>
        <w:framePr w:w="6661" w:h="249" w:hRule="exact" w:wrap="none" w:vAnchor="page" w:hAnchor="margin" w:x="71" w:y="6456"/>
        <w:rPr>
          <w:rStyle w:val="C19"/>
          <w:rtl w:val="0"/>
        </w:rPr>
      </w:pPr>
      <w:r>
        <w:rPr>
          <w:rStyle w:val="C19"/>
          <w:rtl w:val="0"/>
        </w:rPr>
        <w:t>Kritéria hodnocení</w:t>
      </w:r>
    </w:p>
    <w:p>
      <w:pPr>
        <w:pStyle w:val="P26"/>
        <w:framePr w:w="3918" w:h="376" w:hRule="exact" w:wrap="none" w:vAnchor="page" w:hAnchor="margin" w:x="6803" w:y="6385"/>
        <w:rPr>
          <w:rStyle w:val="C3"/>
          <w:rtl w:val="0"/>
        </w:rPr>
      </w:pPr>
    </w:p>
    <w:p>
      <w:pPr>
        <w:pStyle w:val="P27"/>
        <w:framePr w:w="3836" w:h="249" w:hRule="exact" w:wrap="none" w:vAnchor="page" w:hAnchor="margin" w:x="6859" w:y="6456"/>
        <w:rPr>
          <w:rStyle w:val="C20"/>
          <w:rtl w:val="0"/>
        </w:rPr>
      </w:pPr>
      <w:r>
        <w:rPr>
          <w:rStyle w:val="C20"/>
          <w:rtl w:val="0"/>
        </w:rPr>
        <w:t>Způsoby ověření</w:t>
      </w:r>
    </w:p>
    <w:p>
      <w:pPr>
        <w:pStyle w:val="P12"/>
        <w:framePr w:w="6710" w:h="376" w:hRule="exact" w:wrap="none" w:vAnchor="page" w:hAnchor="margin" w:x="45" w:y="6762"/>
        <w:rPr>
          <w:rStyle w:val="C3"/>
          <w:rtl w:val="0"/>
        </w:rPr>
      </w:pPr>
    </w:p>
    <w:p>
      <w:pPr>
        <w:pStyle w:val="P13"/>
        <w:framePr w:w="6658" w:h="249" w:hRule="exact" w:wrap="none" w:vAnchor="page" w:hAnchor="margin" w:x="71" w:y="6818"/>
        <w:rPr>
          <w:rStyle w:val="C11"/>
          <w:rtl w:val="0"/>
        </w:rPr>
      </w:pPr>
      <w:r>
        <w:rPr>
          <w:rStyle w:val="C11"/>
          <w:rtl w:val="0"/>
        </w:rPr>
        <w:t>a) Popsat způsoby ladění a seřizování dechových hudebních nástrojů</w:t>
      </w:r>
    </w:p>
    <w:p>
      <w:pPr>
        <w:pStyle w:val="P28"/>
        <w:framePr w:w="3921" w:h="376" w:hRule="exact" w:wrap="none" w:vAnchor="page" w:hAnchor="margin" w:x="6800" w:y="6762"/>
        <w:rPr>
          <w:rStyle w:val="C3"/>
          <w:rtl w:val="0"/>
        </w:rPr>
      </w:pPr>
    </w:p>
    <w:p>
      <w:pPr>
        <w:pStyle w:val="P29"/>
        <w:framePr w:w="3839" w:h="249" w:hRule="exact" w:wrap="none" w:vAnchor="page" w:hAnchor="margin" w:x="6856" w:y="6818"/>
        <w:rPr>
          <w:rStyle w:val="C21"/>
          <w:rtl w:val="0"/>
        </w:rPr>
      </w:pPr>
      <w:r>
        <w:rPr>
          <w:rStyle w:val="C21"/>
          <w:rtl w:val="0"/>
        </w:rPr>
        <w:t>Ústní ověření</w:t>
      </w:r>
    </w:p>
    <w:p>
      <w:pPr>
        <w:pStyle w:val="P16"/>
        <w:framePr w:w="6710" w:h="607" w:hRule="exact" w:wrap="none" w:vAnchor="page" w:hAnchor="margin" w:x="45" w:y="7138"/>
        <w:rPr>
          <w:rStyle w:val="C3"/>
          <w:rtl w:val="0"/>
        </w:rPr>
      </w:pPr>
    </w:p>
    <w:p>
      <w:pPr>
        <w:pStyle w:val="P17"/>
        <w:framePr w:w="6658" w:h="480" w:hRule="exact" w:wrap="none" w:vAnchor="page" w:hAnchor="margin" w:x="71" w:y="7194"/>
        <w:rPr>
          <w:rStyle w:val="C13"/>
          <w:rtl w:val="0"/>
        </w:rPr>
      </w:pPr>
      <w:r>
        <w:rPr>
          <w:rStyle w:val="C13"/>
          <w:rtl w:val="0"/>
        </w:rPr>
        <w:t>b) Seřídit předložený dechový hudební nástroj - přezkoušet a odstranit nedostatky v montáži dechového hudebního nástroje</w:t>
      </w:r>
    </w:p>
    <w:p>
      <w:pPr>
        <w:pStyle w:val="P30"/>
        <w:framePr w:w="3921" w:h="607" w:hRule="exact" w:wrap="none" w:vAnchor="page" w:hAnchor="margin" w:x="6800" w:y="7138"/>
        <w:rPr>
          <w:rStyle w:val="C3"/>
          <w:rtl w:val="0"/>
        </w:rPr>
      </w:pPr>
    </w:p>
    <w:p>
      <w:pPr>
        <w:pStyle w:val="P31"/>
        <w:framePr w:w="3839" w:h="480" w:hRule="exact" w:wrap="none" w:vAnchor="page" w:hAnchor="margin" w:x="6856" w:y="7194"/>
        <w:rPr>
          <w:rStyle w:val="C22"/>
          <w:rtl w:val="0"/>
        </w:rPr>
      </w:pPr>
      <w:r>
        <w:rPr>
          <w:rStyle w:val="C22"/>
          <w:rtl w:val="0"/>
        </w:rPr>
        <w:t>Praktické předvedení a ústní ověření</w:t>
      </w:r>
    </w:p>
    <w:p>
      <w:pPr>
        <w:pStyle w:val="P12"/>
        <w:framePr w:w="6710" w:h="607" w:hRule="exact" w:wrap="none" w:vAnchor="page" w:hAnchor="margin" w:x="45" w:y="7745"/>
        <w:rPr>
          <w:rStyle w:val="C3"/>
          <w:rtl w:val="0"/>
        </w:rPr>
      </w:pPr>
    </w:p>
    <w:p>
      <w:pPr>
        <w:pStyle w:val="P13"/>
        <w:framePr w:w="6658" w:h="480" w:hRule="exact" w:wrap="none" w:vAnchor="page" w:hAnchor="margin" w:x="71" w:y="7801"/>
        <w:rPr>
          <w:rStyle w:val="C11"/>
          <w:rtl w:val="0"/>
        </w:rPr>
      </w:pPr>
      <w:r>
        <w:rPr>
          <w:rStyle w:val="C11"/>
          <w:rtl w:val="0"/>
        </w:rPr>
        <w:t>c) Zkontrolovat kvalitu dechového hudebního nástroje, tj finální podobu výrobku a nehratelnost výrobku</w:t>
      </w:r>
    </w:p>
    <w:p>
      <w:pPr>
        <w:pStyle w:val="P28"/>
        <w:framePr w:w="3921" w:h="607" w:hRule="exact" w:wrap="none" w:vAnchor="page" w:hAnchor="margin" w:x="6800" w:y="7745"/>
        <w:rPr>
          <w:rStyle w:val="C3"/>
          <w:rtl w:val="0"/>
        </w:rPr>
      </w:pPr>
    </w:p>
    <w:p>
      <w:pPr>
        <w:pStyle w:val="P29"/>
        <w:framePr w:w="3839" w:h="480" w:hRule="exact" w:wrap="none" w:vAnchor="page" w:hAnchor="margin" w:x="6856" w:y="7801"/>
        <w:rPr>
          <w:rStyle w:val="C21"/>
          <w:rtl w:val="0"/>
        </w:rPr>
      </w:pPr>
      <w:r>
        <w:rPr>
          <w:rStyle w:val="C21"/>
          <w:rtl w:val="0"/>
        </w:rPr>
        <w:t>Praktické předvedení a ústní ověření</w:t>
      </w:r>
    </w:p>
    <w:p>
      <w:pPr>
        <w:pStyle w:val="P32"/>
        <w:framePr w:w="10710" w:h="248" w:hRule="exact" w:wrap="none" w:vAnchor="page" w:hAnchor="margin" w:x="28" w:y="8465"/>
        <w:rPr>
          <w:rStyle w:val="C23"/>
          <w:rtl w:val="0"/>
        </w:rPr>
      </w:pPr>
      <w:r>
        <w:rPr>
          <w:rStyle w:val="C23"/>
          <w:rtl w:val="0"/>
        </w:rPr>
        <w:t>Je třeba splnit všechna kritéria.</w:t>
      </w:r>
    </w:p>
    <w:p>
      <w:pPr>
        <w:pStyle w:val="P23"/>
        <w:framePr w:w="10710" w:h="340" w:hRule="exact" w:wrap="none" w:vAnchor="page" w:hAnchor="margin" w:x="28" w:y="8901"/>
        <w:rPr>
          <w:rStyle w:val="C18"/>
          <w:rtl w:val="0"/>
        </w:rPr>
      </w:pPr>
      <w:r>
        <w:rPr>
          <w:rStyle w:val="C18"/>
          <w:rtl w:val="0"/>
        </w:rPr>
        <w:t>Tvarování součástí dechových hudebních nástrojů</w:t>
      </w:r>
    </w:p>
    <w:p>
      <w:pPr>
        <w:pStyle w:val="P24"/>
        <w:framePr w:w="6713" w:h="376" w:hRule="exact" w:wrap="none" w:vAnchor="page" w:hAnchor="margin" w:x="45" w:y="9340"/>
        <w:rPr>
          <w:rStyle w:val="C3"/>
          <w:rtl w:val="0"/>
        </w:rPr>
      </w:pPr>
    </w:p>
    <w:p>
      <w:pPr>
        <w:pStyle w:val="P25"/>
        <w:framePr w:w="6661" w:h="249" w:hRule="exact" w:wrap="none" w:vAnchor="page" w:hAnchor="margin" w:x="71" w:y="9411"/>
        <w:rPr>
          <w:rStyle w:val="C19"/>
          <w:rtl w:val="0"/>
        </w:rPr>
      </w:pPr>
      <w:r>
        <w:rPr>
          <w:rStyle w:val="C19"/>
          <w:rtl w:val="0"/>
        </w:rPr>
        <w:t>Kritéria hodnocení</w:t>
      </w:r>
    </w:p>
    <w:p>
      <w:pPr>
        <w:pStyle w:val="P26"/>
        <w:framePr w:w="3918" w:h="376" w:hRule="exact" w:wrap="none" w:vAnchor="page" w:hAnchor="margin" w:x="6803" w:y="9340"/>
        <w:rPr>
          <w:rStyle w:val="C3"/>
          <w:rtl w:val="0"/>
        </w:rPr>
      </w:pPr>
    </w:p>
    <w:p>
      <w:pPr>
        <w:pStyle w:val="P27"/>
        <w:framePr w:w="3836" w:h="249" w:hRule="exact" w:wrap="none" w:vAnchor="page" w:hAnchor="margin" w:x="6859" w:y="9411"/>
        <w:rPr>
          <w:rStyle w:val="C20"/>
          <w:rtl w:val="0"/>
        </w:rPr>
      </w:pPr>
      <w:r>
        <w:rPr>
          <w:rStyle w:val="C20"/>
          <w:rtl w:val="0"/>
        </w:rPr>
        <w:t>Způsoby ověření</w:t>
      </w:r>
    </w:p>
    <w:p>
      <w:pPr>
        <w:pStyle w:val="P12"/>
        <w:framePr w:w="6710" w:h="607" w:hRule="exact" w:wrap="none" w:vAnchor="page" w:hAnchor="margin" w:x="45" w:y="9716"/>
        <w:rPr>
          <w:rStyle w:val="C3"/>
          <w:rtl w:val="0"/>
        </w:rPr>
      </w:pPr>
    </w:p>
    <w:p>
      <w:pPr>
        <w:pStyle w:val="P13"/>
        <w:framePr w:w="6658" w:h="480" w:hRule="exact" w:wrap="none" w:vAnchor="page" w:hAnchor="margin" w:x="71" w:y="9772"/>
        <w:rPr>
          <w:rStyle w:val="C11"/>
          <w:rtl w:val="0"/>
        </w:rPr>
      </w:pPr>
      <w:r>
        <w:rPr>
          <w:rStyle w:val="C11"/>
          <w:rtl w:val="0"/>
        </w:rPr>
        <w:t>a) Popsat tvarování kovových součástí dechových hudebních nástrojů za pomoci olova</w:t>
      </w:r>
    </w:p>
    <w:p>
      <w:pPr>
        <w:pStyle w:val="P28"/>
        <w:framePr w:w="3921" w:h="607" w:hRule="exact" w:wrap="none" w:vAnchor="page" w:hAnchor="margin" w:x="6800" w:y="9716"/>
        <w:rPr>
          <w:rStyle w:val="C3"/>
          <w:rtl w:val="0"/>
        </w:rPr>
      </w:pPr>
    </w:p>
    <w:p>
      <w:pPr>
        <w:pStyle w:val="P29"/>
        <w:framePr w:w="3839" w:h="480" w:hRule="exact" w:wrap="none" w:vAnchor="page" w:hAnchor="margin" w:x="6856" w:y="9772"/>
        <w:rPr>
          <w:rStyle w:val="C21"/>
          <w:rtl w:val="0"/>
        </w:rPr>
      </w:pPr>
      <w:r>
        <w:rPr>
          <w:rStyle w:val="C21"/>
          <w:rtl w:val="0"/>
        </w:rPr>
        <w:t>Ústní ověření</w:t>
      </w:r>
    </w:p>
    <w:p>
      <w:pPr>
        <w:pStyle w:val="P16"/>
        <w:framePr w:w="6710" w:h="376" w:hRule="exact" w:wrap="none" w:vAnchor="page" w:hAnchor="margin" w:x="45" w:y="10323"/>
        <w:rPr>
          <w:rStyle w:val="C3"/>
          <w:rtl w:val="0"/>
        </w:rPr>
      </w:pPr>
    </w:p>
    <w:p>
      <w:pPr>
        <w:pStyle w:val="P17"/>
        <w:framePr w:w="6658" w:h="249" w:hRule="exact" w:wrap="none" w:vAnchor="page" w:hAnchor="margin" w:x="71" w:y="10379"/>
        <w:rPr>
          <w:rStyle w:val="C13"/>
          <w:rtl w:val="0"/>
        </w:rPr>
      </w:pPr>
      <w:r>
        <w:rPr>
          <w:rStyle w:val="C13"/>
          <w:rtl w:val="0"/>
        </w:rPr>
        <w:t>b) Popsat technologii kovotlačení</w:t>
      </w:r>
    </w:p>
    <w:p>
      <w:pPr>
        <w:pStyle w:val="P30"/>
        <w:framePr w:w="3921" w:h="376" w:hRule="exact" w:wrap="none" w:vAnchor="page" w:hAnchor="margin" w:x="6800" w:y="10323"/>
        <w:rPr>
          <w:rStyle w:val="C3"/>
          <w:rtl w:val="0"/>
        </w:rPr>
      </w:pPr>
    </w:p>
    <w:p>
      <w:pPr>
        <w:pStyle w:val="P31"/>
        <w:framePr w:w="3839" w:h="249" w:hRule="exact" w:wrap="none" w:vAnchor="page" w:hAnchor="margin" w:x="6856" w:y="10379"/>
        <w:rPr>
          <w:rStyle w:val="C22"/>
          <w:rtl w:val="0"/>
        </w:rPr>
      </w:pPr>
      <w:r>
        <w:rPr>
          <w:rStyle w:val="C22"/>
          <w:rtl w:val="0"/>
        </w:rPr>
        <w:t>Ústní ověření</w:t>
      </w:r>
    </w:p>
    <w:p>
      <w:pPr>
        <w:pStyle w:val="P12"/>
        <w:framePr w:w="6710" w:h="376" w:hRule="exact" w:wrap="none" w:vAnchor="page" w:hAnchor="margin" w:x="45" w:y="10699"/>
        <w:rPr>
          <w:rStyle w:val="C3"/>
          <w:rtl w:val="0"/>
        </w:rPr>
      </w:pPr>
    </w:p>
    <w:p>
      <w:pPr>
        <w:pStyle w:val="P13"/>
        <w:framePr w:w="6658" w:h="249" w:hRule="exact" w:wrap="none" w:vAnchor="page" w:hAnchor="margin" w:x="71" w:y="10755"/>
        <w:rPr>
          <w:rStyle w:val="C11"/>
          <w:rtl w:val="0"/>
        </w:rPr>
      </w:pPr>
      <w:r>
        <w:rPr>
          <w:rStyle w:val="C11"/>
          <w:rtl w:val="0"/>
        </w:rPr>
        <w:t>c) Provést střih plechu, ohýbání a pájení podle zadání</w:t>
      </w:r>
    </w:p>
    <w:p>
      <w:pPr>
        <w:pStyle w:val="P28"/>
        <w:framePr w:w="3921" w:h="376" w:hRule="exact" w:wrap="none" w:vAnchor="page" w:hAnchor="margin" w:x="6800" w:y="10699"/>
        <w:rPr>
          <w:rStyle w:val="C3"/>
          <w:rtl w:val="0"/>
        </w:rPr>
      </w:pPr>
    </w:p>
    <w:p>
      <w:pPr>
        <w:pStyle w:val="P29"/>
        <w:framePr w:w="3839" w:h="249" w:hRule="exact" w:wrap="none" w:vAnchor="page" w:hAnchor="margin" w:x="6856" w:y="10755"/>
        <w:rPr>
          <w:rStyle w:val="C21"/>
          <w:rtl w:val="0"/>
        </w:rPr>
      </w:pPr>
      <w:r>
        <w:rPr>
          <w:rStyle w:val="C21"/>
          <w:rtl w:val="0"/>
        </w:rPr>
        <w:t>Praktické předvedení a ústní ověření</w:t>
      </w:r>
    </w:p>
    <w:p>
      <w:pPr>
        <w:pStyle w:val="P16"/>
        <w:framePr w:w="6710" w:h="607" w:hRule="exact" w:wrap="none" w:vAnchor="page" w:hAnchor="margin" w:x="45" w:y="11075"/>
        <w:rPr>
          <w:rStyle w:val="C3"/>
          <w:rtl w:val="0"/>
        </w:rPr>
      </w:pPr>
    </w:p>
    <w:p>
      <w:pPr>
        <w:pStyle w:val="P17"/>
        <w:framePr w:w="6658" w:h="480" w:hRule="exact" w:wrap="none" w:vAnchor="page" w:hAnchor="margin" w:x="71" w:y="11131"/>
        <w:rPr>
          <w:rStyle w:val="C13"/>
          <w:rtl w:val="0"/>
        </w:rPr>
      </w:pPr>
      <w:r>
        <w:rPr>
          <w:rStyle w:val="C13"/>
          <w:rtl w:val="0"/>
        </w:rPr>
        <w:t>d) Dodržovat zásady BOZP a PO při tvarování součástí dechových hudebních nástrojů</w:t>
      </w:r>
    </w:p>
    <w:p>
      <w:pPr>
        <w:pStyle w:val="P30"/>
        <w:framePr w:w="3921" w:h="607" w:hRule="exact" w:wrap="none" w:vAnchor="page" w:hAnchor="margin" w:x="6800" w:y="11075"/>
        <w:rPr>
          <w:rStyle w:val="C3"/>
          <w:rtl w:val="0"/>
        </w:rPr>
      </w:pPr>
    </w:p>
    <w:p>
      <w:pPr>
        <w:pStyle w:val="P31"/>
        <w:framePr w:w="3839" w:h="480" w:hRule="exact" w:wrap="none" w:vAnchor="page" w:hAnchor="margin" w:x="6856" w:y="11131"/>
        <w:rPr>
          <w:rStyle w:val="C22"/>
          <w:rtl w:val="0"/>
        </w:rPr>
      </w:pPr>
      <w:r>
        <w:rPr>
          <w:rStyle w:val="C22"/>
          <w:rtl w:val="0"/>
        </w:rPr>
        <w:t>Praktické předvedení</w:t>
      </w:r>
    </w:p>
    <w:p>
      <w:pPr>
        <w:pStyle w:val="P32"/>
        <w:framePr w:w="10710" w:h="248" w:hRule="exact" w:wrap="none" w:vAnchor="page" w:hAnchor="margin" w:x="28" w:y="11796"/>
        <w:rPr>
          <w:rStyle w:val="C23"/>
          <w:rtl w:val="0"/>
        </w:rPr>
      </w:pPr>
      <w:r>
        <w:rPr>
          <w:rStyle w:val="C23"/>
          <w:rtl w:val="0"/>
        </w:rPr>
        <w:t>Je třeba splnit všechna kritéria.</w:t>
      </w:r>
    </w:p>
    <w:p>
      <w:pPr>
        <w:pStyle w:val="P23"/>
        <w:framePr w:w="10710" w:h="340" w:hRule="exact" w:wrap="none" w:vAnchor="page" w:hAnchor="margin" w:x="28" w:y="12231"/>
        <w:rPr>
          <w:rStyle w:val="C18"/>
          <w:rtl w:val="0"/>
        </w:rPr>
      </w:pPr>
      <w:r>
        <w:rPr>
          <w:rStyle w:val="C18"/>
          <w:rtl w:val="0"/>
        </w:rPr>
        <w:t>Opravy dechových hudebních nástrojů</w:t>
      </w:r>
    </w:p>
    <w:p>
      <w:pPr>
        <w:pStyle w:val="P24"/>
        <w:framePr w:w="6713" w:h="376" w:hRule="exact" w:wrap="none" w:vAnchor="page" w:hAnchor="margin" w:x="45" w:y="12671"/>
        <w:rPr>
          <w:rStyle w:val="C3"/>
          <w:rtl w:val="0"/>
        </w:rPr>
      </w:pPr>
    </w:p>
    <w:p>
      <w:pPr>
        <w:pStyle w:val="P25"/>
        <w:framePr w:w="6661" w:h="249" w:hRule="exact" w:wrap="none" w:vAnchor="page" w:hAnchor="margin" w:x="71" w:y="12742"/>
        <w:rPr>
          <w:rStyle w:val="C19"/>
          <w:rtl w:val="0"/>
        </w:rPr>
      </w:pPr>
      <w:r>
        <w:rPr>
          <w:rStyle w:val="C19"/>
          <w:rtl w:val="0"/>
        </w:rPr>
        <w:t>Kritéria hodnocení</w:t>
      </w:r>
    </w:p>
    <w:p>
      <w:pPr>
        <w:pStyle w:val="P26"/>
        <w:framePr w:w="3918" w:h="376" w:hRule="exact" w:wrap="none" w:vAnchor="page" w:hAnchor="margin" w:x="6803" w:y="12671"/>
        <w:rPr>
          <w:rStyle w:val="C3"/>
          <w:rtl w:val="0"/>
        </w:rPr>
      </w:pPr>
    </w:p>
    <w:p>
      <w:pPr>
        <w:pStyle w:val="P27"/>
        <w:framePr w:w="3836" w:h="249" w:hRule="exact" w:wrap="none" w:vAnchor="page" w:hAnchor="margin" w:x="6859" w:y="12742"/>
        <w:rPr>
          <w:rStyle w:val="C20"/>
          <w:rtl w:val="0"/>
        </w:rPr>
      </w:pPr>
      <w:r>
        <w:rPr>
          <w:rStyle w:val="C20"/>
          <w:rtl w:val="0"/>
        </w:rPr>
        <w:t>Způsoby ověření</w:t>
      </w:r>
    </w:p>
    <w:p>
      <w:pPr>
        <w:pStyle w:val="P12"/>
        <w:framePr w:w="6710" w:h="376" w:hRule="exact" w:wrap="none" w:vAnchor="page" w:hAnchor="margin" w:x="45" w:y="13047"/>
        <w:rPr>
          <w:rStyle w:val="C3"/>
          <w:rtl w:val="0"/>
        </w:rPr>
      </w:pPr>
    </w:p>
    <w:p>
      <w:pPr>
        <w:pStyle w:val="P13"/>
        <w:framePr w:w="6658" w:h="249" w:hRule="exact" w:wrap="none" w:vAnchor="page" w:hAnchor="margin" w:x="71" w:y="13103"/>
        <w:rPr>
          <w:rStyle w:val="C11"/>
          <w:rtl w:val="0"/>
        </w:rPr>
      </w:pPr>
      <w:r>
        <w:rPr>
          <w:rStyle w:val="C11"/>
          <w:rtl w:val="0"/>
        </w:rPr>
        <w:t>a) Provést vyrovnání jednotlivých dílů dechových hudebních nástrojů</w:t>
      </w:r>
    </w:p>
    <w:p>
      <w:pPr>
        <w:pStyle w:val="P28"/>
        <w:framePr w:w="3921" w:h="376" w:hRule="exact" w:wrap="none" w:vAnchor="page" w:hAnchor="margin" w:x="6800" w:y="13047"/>
        <w:rPr>
          <w:rStyle w:val="C3"/>
          <w:rtl w:val="0"/>
        </w:rPr>
      </w:pPr>
    </w:p>
    <w:p>
      <w:pPr>
        <w:pStyle w:val="P29"/>
        <w:framePr w:w="3839" w:h="249" w:hRule="exact" w:wrap="none" w:vAnchor="page" w:hAnchor="margin" w:x="6856" w:y="13103"/>
        <w:rPr>
          <w:rStyle w:val="C21"/>
          <w:rtl w:val="0"/>
        </w:rPr>
      </w:pPr>
      <w:r>
        <w:rPr>
          <w:rStyle w:val="C21"/>
          <w:rtl w:val="0"/>
        </w:rPr>
        <w:t>Praktické předvedení a ústní ověření</w:t>
      </w:r>
    </w:p>
    <w:p>
      <w:pPr>
        <w:pStyle w:val="P16"/>
        <w:framePr w:w="6710" w:h="607" w:hRule="exact" w:wrap="none" w:vAnchor="page" w:hAnchor="margin" w:x="45" w:y="13423"/>
        <w:rPr>
          <w:rStyle w:val="C3"/>
          <w:rtl w:val="0"/>
        </w:rPr>
      </w:pPr>
    </w:p>
    <w:p>
      <w:pPr>
        <w:pStyle w:val="P17"/>
        <w:framePr w:w="6658" w:h="480" w:hRule="exact" w:wrap="none" w:vAnchor="page" w:hAnchor="margin" w:x="71" w:y="13479"/>
        <w:rPr>
          <w:rStyle w:val="C13"/>
          <w:rtl w:val="0"/>
        </w:rPr>
      </w:pPr>
      <w:r>
        <w:rPr>
          <w:rStyle w:val="C13"/>
          <w:rtl w:val="0"/>
        </w:rPr>
        <w:t>b) Provést seřízení opotřebením poškozené mechaniky zadaného hudebního nástroje</w:t>
      </w:r>
    </w:p>
    <w:p>
      <w:pPr>
        <w:pStyle w:val="P30"/>
        <w:framePr w:w="3921" w:h="607" w:hRule="exact" w:wrap="none" w:vAnchor="page" w:hAnchor="margin" w:x="6800" w:y="13423"/>
        <w:rPr>
          <w:rStyle w:val="C3"/>
          <w:rtl w:val="0"/>
        </w:rPr>
      </w:pPr>
    </w:p>
    <w:p>
      <w:pPr>
        <w:pStyle w:val="P31"/>
        <w:framePr w:w="3839" w:h="480" w:hRule="exact" w:wrap="none" w:vAnchor="page" w:hAnchor="margin" w:x="6856" w:y="13479"/>
        <w:rPr>
          <w:rStyle w:val="C22"/>
          <w:rtl w:val="0"/>
        </w:rPr>
      </w:pPr>
      <w:r>
        <w:rPr>
          <w:rStyle w:val="C22"/>
          <w:rtl w:val="0"/>
        </w:rPr>
        <w:t>Praktické předvedení a ústní ověření</w:t>
      </w:r>
    </w:p>
    <w:p>
      <w:pPr>
        <w:pStyle w:val="P12"/>
        <w:framePr w:w="6710" w:h="607" w:hRule="exact" w:wrap="none" w:vAnchor="page" w:hAnchor="margin" w:x="45" w:y="14030"/>
        <w:rPr>
          <w:rStyle w:val="C3"/>
          <w:rtl w:val="0"/>
        </w:rPr>
      </w:pPr>
    </w:p>
    <w:p>
      <w:pPr>
        <w:pStyle w:val="P13"/>
        <w:framePr w:w="6658" w:h="480" w:hRule="exact" w:wrap="none" w:vAnchor="page" w:hAnchor="margin" w:x="71" w:y="14086"/>
        <w:rPr>
          <w:rStyle w:val="C11"/>
          <w:rtl w:val="0"/>
        </w:rPr>
      </w:pPr>
      <w:r>
        <w:rPr>
          <w:rStyle w:val="C11"/>
          <w:rtl w:val="0"/>
        </w:rPr>
        <w:t>c) Dodržovat zásady BOZP a PO při opravách součástí dechových hudebních nástrojů</w:t>
      </w:r>
    </w:p>
    <w:p>
      <w:pPr>
        <w:pStyle w:val="P28"/>
        <w:framePr w:w="3921" w:h="607" w:hRule="exact" w:wrap="none" w:vAnchor="page" w:hAnchor="margin" w:x="6800" w:y="14030"/>
        <w:rPr>
          <w:rStyle w:val="C3"/>
          <w:rtl w:val="0"/>
        </w:rPr>
      </w:pPr>
    </w:p>
    <w:p>
      <w:pPr>
        <w:pStyle w:val="P29"/>
        <w:framePr w:w="3839" w:h="480" w:hRule="exact" w:wrap="none" w:vAnchor="page" w:hAnchor="margin" w:x="6856" w:y="14086"/>
        <w:rPr>
          <w:rStyle w:val="C21"/>
          <w:rtl w:val="0"/>
        </w:rPr>
      </w:pPr>
      <w:r>
        <w:rPr>
          <w:rStyle w:val="C21"/>
          <w:rtl w:val="0"/>
        </w:rPr>
        <w:t>Praktické předvedení</w:t>
      </w:r>
    </w:p>
    <w:p>
      <w:pPr>
        <w:pStyle w:val="P32"/>
        <w:framePr w:w="10710" w:h="248" w:hRule="exact" w:wrap="none" w:vAnchor="page" w:hAnchor="margin" w:x="28" w:y="1475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Mechanik/mechanička dechových hudebních nástrojů, 20.10.2026 8:49:58</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Sestavování součástí dechových hudebních nástrojů a jejich montáž</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Provést demontáž mechaniky a vyčistění zadaného dechového hudebního nástroje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Provést sesazení mechaniky, montáž zadaného dechového hudebního nástroje</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Dodržovat zásady BOZP při demontáži, sestavování součástí a montáži dechových hudebních nástrojů</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w:t>
      </w:r>
    </w:p>
    <w:p>
      <w:pPr>
        <w:pStyle w:val="P32"/>
        <w:framePr w:w="10710" w:h="248" w:hRule="exact" w:wrap="none" w:vAnchor="page" w:hAnchor="margin" w:x="28" w:y="490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Mechanik/mechanička dechových hudebních nástrojů, 20.10.2026 8:49:58</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87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1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1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není vyžadována.</w:t>
      </w:r>
    </w:p>
    <w:p>
      <w:pPr>
        <w:keepNext w:val="0"/>
        <w:keepLines w:val="0"/>
        <w:framePr w:w="10766" w:h="61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na zkoušku přinese vlastní pracovní oděv a obuv vyhovující dle požadavků BOZP.</w:t>
      </w:r>
    </w:p>
    <w:p>
      <w:pPr>
        <w:keepNext w:val="0"/>
        <w:keepLines w:val="0"/>
        <w:framePr w:w="10766" w:h="61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ověřování kritérií hodnocení u odborných kompetencí </w:t>
      </w:r>
    </w:p>
    <w:p>
      <w:pPr>
        <w:keepNext w:val="0"/>
        <w:keepLines w:val="0"/>
        <w:framePr w:w="10766" w:h="61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Obsluha strojů a zařízení na výrobu součástí hudebních nástrojů </w:t>
      </w:r>
    </w:p>
    <w:p>
      <w:pPr>
        <w:keepNext w:val="0"/>
        <w:keepLines w:val="0"/>
        <w:framePr w:w="10766" w:h="61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Diagnostikování závad dechových hudebních nástrojů</w:t>
      </w:r>
    </w:p>
    <w:p>
      <w:pPr>
        <w:keepNext w:val="0"/>
        <w:keepLines w:val="0"/>
        <w:framePr w:w="10766" w:h="61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Povrchové a dekorativní úpravy dechových hudebních nástrojů</w:t>
      </w:r>
    </w:p>
    <w:p>
      <w:pPr>
        <w:keepNext w:val="0"/>
        <w:keepLines w:val="0"/>
        <w:framePr w:w="10766" w:h="61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Seřizování dechových hudebních nástrojů</w:t>
      </w:r>
    </w:p>
    <w:p>
      <w:pPr>
        <w:keepNext w:val="0"/>
        <w:keepLines w:val="0"/>
        <w:framePr w:w="10766" w:h="61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Opravy dechových hudebních nástrojů</w:t>
      </w:r>
    </w:p>
    <w:p>
      <w:pPr>
        <w:keepNext w:val="0"/>
        <w:keepLines w:val="0"/>
        <w:framePr w:w="10766" w:h="61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Sestavování součástí dechových hudebních nástrojů a jejich montáž</w:t>
      </w:r>
    </w:p>
    <w:p>
      <w:pPr>
        <w:keepNext w:val="0"/>
        <w:keepLines w:val="0"/>
        <w:framePr w:w="10766" w:h="61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bude zkoušejícím vybrán a zadán jeden hudební nástroj ze skupiny: klarinet, saxofon, trubka. </w:t>
      </w:r>
    </w:p>
    <w:p>
      <w:pPr>
        <w:keepNext w:val="0"/>
        <w:keepLines w:val="0"/>
        <w:framePr w:w="10766" w:h="61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způsobem ověření "Praktické předvedení a ústní ověření" se požaduje stručné slovní doplnění předvedené činnosti ve smyslu vysvětlení nebo obhajoby zvoleného postupu či řešení.</w:t>
      </w:r>
    </w:p>
    <w:p>
      <w:pPr>
        <w:keepNext w:val="0"/>
        <w:keepLines w:val="0"/>
        <w:framePr w:w="10766" w:h="61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splnění kritérií hodnocení bude posuzováno jejich precizní provedení, manuální zručnost uchazeče a dodržování předpisů BOZP a PO. Pokud ze strany uchazeče nebudou při ověřování kompetencí dodržovány zásady BOZP, ohodnotí zkoušející danou kompetenci, při níž došlo k porušení zásad BOZP, výsledkem „nesplnil“.</w:t>
      </w:r>
    </w:p>
    <w:p>
      <w:pPr>
        <w:pStyle w:val="P33"/>
        <w:framePr w:w="10766" w:h="1837" w:hRule="exact" w:wrap="none" w:vAnchor="page" w:hAnchor="margin" w:x="0" w:y="9253"/>
        <w:rPr>
          <w:rStyle w:val="C3"/>
          <w:rtl w:val="0"/>
        </w:rPr>
      </w:pPr>
    </w:p>
    <w:p>
      <w:pPr>
        <w:pStyle w:val="P35"/>
        <w:framePr w:w="10710" w:h="340" w:hRule="exact" w:wrap="none" w:vAnchor="page" w:hAnchor="margin" w:x="28" w:y="9253"/>
        <w:rPr>
          <w:rStyle w:val="C25"/>
          <w:rtl w:val="0"/>
        </w:rPr>
      </w:pPr>
      <w:r>
        <w:rPr>
          <w:rStyle w:val="C25"/>
          <w:rtl w:val="0"/>
        </w:rPr>
        <w:t>Výsledné hodnocení</w:t>
      </w:r>
    </w:p>
    <w:p>
      <w:pPr>
        <w:keepNext w:val="0"/>
        <w:keepLines w:val="0"/>
        <w:framePr w:w="10766" w:h="1497" w:hRule="exact" w:wrap="none" w:vAnchor="page" w:hAnchor="margin" w:x="0" w:y="959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317"/>
        <w:rPr>
          <w:rStyle w:val="C3"/>
          <w:rtl w:val="0"/>
        </w:rPr>
      </w:pPr>
    </w:p>
    <w:p>
      <w:pPr>
        <w:pStyle w:val="P35"/>
        <w:framePr w:w="10710" w:h="340" w:hRule="exact" w:wrap="none" w:vAnchor="page" w:hAnchor="margin" w:x="28" w:y="11317"/>
        <w:rPr>
          <w:rStyle w:val="C25"/>
          <w:rtl w:val="0"/>
        </w:rPr>
      </w:pPr>
      <w:r>
        <w:rPr>
          <w:rStyle w:val="C25"/>
          <w:rtl w:val="0"/>
        </w:rPr>
        <w:t>Počet zkoušejících</w:t>
      </w:r>
    </w:p>
    <w:p>
      <w:pPr>
        <w:keepNext w:val="0"/>
        <w:keepLines w:val="0"/>
        <w:framePr w:w="10766" w:h="1036" w:hRule="exact" w:wrap="none" w:vAnchor="page" w:hAnchor="margin" w:x="0" w:y="1165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Mechanik/mechanička dechových hudebních nástrojů, 20.10.2026 8:49:58</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5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80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w:t>
      </w:r>
      <w:r>
        <w:rPr>
          <w:rFonts w:ascii="Arial" w:cs="Arial" w:hAnsi="Arial" w:eastAsia="Arial"/>
          <w:b w:val="0"/>
          <w:i w:val="1"/>
          <w:caps w:val="0"/>
          <w:strike w:val="0"/>
          <w:noProof w:val="0"/>
          <w:vanish w:val="0"/>
          <w:color w:val="auto"/>
          <w:sz w:val="20"/>
          <w:u w:val="none"/>
          <w:shd w:val="clear" w:color="auto" w:fill="auto"/>
          <w:vertAlign w:val="baseline"/>
          <w:lang/>
        </w:rPr>
        <w:t>mechanik hudebních nástrojů</w:t>
      </w:r>
      <w:r>
        <w:rPr>
          <w:rFonts w:ascii="Arial" w:cs="Arial" w:hAnsi="Arial" w:eastAsia="Arial"/>
          <w:b w:val="0"/>
          <w:i w:val="0"/>
          <w:caps w:val="0"/>
          <w:strike w:val="0"/>
          <w:noProof w:val="0"/>
          <w:vanish w:val="0"/>
          <w:color w:val="auto"/>
          <w:sz w:val="20"/>
          <w:u w:val="none"/>
          <w:shd w:val="clear" w:color="auto" w:fill="auto"/>
          <w:vertAlign w:val="baseline"/>
          <w:lang/>
        </w:rPr>
        <w:t xml:space="preserve"> a alespoň 5 let odborné praxe v oblasti výroby dechových hudebních nástrojů.</w:t>
      </w:r>
    </w:p>
    <w:p>
      <w:pPr>
        <w:keepNext w:val="0"/>
        <w:keepLines w:val="1"/>
        <w:framePr w:w="10766" w:h="780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w:t>
      </w:r>
      <w:r>
        <w:rPr>
          <w:rFonts w:ascii="Arial" w:cs="Arial" w:hAnsi="Arial" w:eastAsia="Arial"/>
          <w:b w:val="0"/>
          <w:i w:val="1"/>
          <w:caps w:val="0"/>
          <w:strike w:val="0"/>
          <w:noProof w:val="0"/>
          <w:vanish w:val="0"/>
          <w:color w:val="auto"/>
          <w:sz w:val="20"/>
          <w:u w:val="none"/>
          <w:shd w:val="clear" w:color="auto" w:fill="auto"/>
          <w:vertAlign w:val="baseline"/>
          <w:lang/>
        </w:rPr>
        <w:t>mechanik hudebních nástrojů</w:t>
      </w:r>
      <w:r>
        <w:rPr>
          <w:rFonts w:ascii="Arial" w:cs="Arial" w:hAnsi="Arial" w:eastAsia="Arial"/>
          <w:b w:val="0"/>
          <w:i w:val="0"/>
          <w:caps w:val="0"/>
          <w:strike w:val="0"/>
          <w:noProof w:val="0"/>
          <w:vanish w:val="0"/>
          <w:color w:val="auto"/>
          <w:sz w:val="20"/>
          <w:u w:val="none"/>
          <w:shd w:val="clear" w:color="auto" w:fill="auto"/>
          <w:vertAlign w:val="baseline"/>
          <w:lang/>
        </w:rPr>
        <w:t xml:space="preserve"> + střední vzdělání s maturitní zkouškou a alespoň 5 let odborné praxe v oblasti výroby dechových hudebních nástrojů nebo ve funkci učitele praktického vyučování nebo odborného výcviku v oblasti výroby dechových hudebních nástrojů.</w:t>
      </w:r>
    </w:p>
    <w:p>
      <w:pPr>
        <w:keepNext w:val="0"/>
        <w:keepLines w:val="1"/>
        <w:framePr w:w="10766" w:h="780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výroby hudebních nástrojů a alespoň 5 let odborné praxe v oblasti výroby dechových hudebních nástrojů nebo ve funkci učitele praktického vyučování nebo odborného výcviku v oblasti výroby dechových hudebních nástrojů.</w:t>
      </w:r>
    </w:p>
    <w:p>
      <w:pPr>
        <w:keepNext w:val="0"/>
        <w:keepLines w:val="1"/>
        <w:framePr w:w="10766" w:h="780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Profesní kvalifikace 33-065-H Mechanik/mechanička dechových hudebních nástrojů + střední vzdělání s maturitní zkouškou a alespoň 5 let odborné praxe v oblasti výroby dechových hudebních nástrojů. </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80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80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Žádost o autorizaci naleznete na stránkách autorizujícího orgánu: Ministerstvo průmyslu a obchodu, www.mpo.cz. </w:t>
      </w:r>
    </w:p>
    <w:p>
      <w:pPr>
        <w:pStyle w:val="P21"/>
        <w:framePr w:w="7654" w:h="331" w:hRule="exact" w:wrap="none" w:vAnchor="page" w:hAnchor="margin" w:x="28" w:y="15940"/>
        <w:rPr>
          <w:rStyle w:val="C16"/>
          <w:rtl w:val="0"/>
        </w:rPr>
      </w:pPr>
      <w:r>
        <w:rPr>
          <w:rStyle w:val="C16"/>
          <w:rtl w:val="0"/>
        </w:rPr>
        <w:t>Mechanik/mechanička dechových hudebních nástrojů, 20.10.2026 8:49:58</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94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1160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dílnu na výrobu dechových hudebních nástrojů, vybavenou základním nářadím, nástroji, stroji a zařízením k vykonání zkoušky, s minimálním následujícím materiálně-technickým vybavením:</w:t>
      </w:r>
    </w:p>
    <w:p>
      <w:pPr>
        <w:keepNext w:val="0"/>
        <w:keepLines w:val="0"/>
        <w:framePr w:w="10766" w:h="1160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1160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dokumentace a modely dechových hudebních nástrojů (klarinet, saxofon, trubka)</w:t>
      </w:r>
    </w:p>
    <w:p>
      <w:pPr>
        <w:keepNext w:val="0"/>
        <w:keepLines w:val="1"/>
        <w:framePr w:w="10766" w:h="1160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•díly kovových a dřevěných dechových hudebních nástrojů určené k opracování, povrchové úpravě a opravám</w:t>
      </w:r>
    </w:p>
    <w:p>
      <w:pPr>
        <w:keepNext w:val="0"/>
        <w:keepLines w:val="1"/>
        <w:framePr w:w="10766" w:h="1160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•dechové hudební nástroje (klarinet, saxofon, trubka) určené k diagnostikování závad v montáži a seřízení </w:t>
      </w:r>
    </w:p>
    <w:p>
      <w:pPr>
        <w:keepNext w:val="0"/>
        <w:keepLines w:val="1"/>
        <w:framePr w:w="10766" w:h="1160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•dechové hudební nástroje (klarinet, saxofon, trubka) určené k seřízení a kontrole zvuku </w:t>
      </w:r>
    </w:p>
    <w:p>
      <w:pPr>
        <w:keepNext w:val="0"/>
        <w:keepLines w:val="1"/>
        <w:framePr w:w="10766" w:h="1160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•sada pilníků různé hrubosti a tvaru</w:t>
      </w:r>
    </w:p>
    <w:p>
      <w:pPr>
        <w:keepNext w:val="0"/>
        <w:keepLines w:val="1"/>
        <w:framePr w:w="10766" w:h="1160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•svěrky - kovové, dřevěné</w:t>
      </w:r>
    </w:p>
    <w:p>
      <w:pPr>
        <w:keepNext w:val="0"/>
        <w:keepLines w:val="1"/>
        <w:framePr w:w="10766" w:h="1160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•smirkový papír nebo plátno různé hrubosti</w:t>
      </w:r>
    </w:p>
    <w:p>
      <w:pPr>
        <w:keepNext w:val="0"/>
        <w:keepLines w:val="1"/>
        <w:framePr w:w="10766" w:h="1160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•vrtáky potřebných průměrů</w:t>
      </w:r>
    </w:p>
    <w:p>
      <w:pPr>
        <w:keepNext w:val="0"/>
        <w:keepLines w:val="1"/>
        <w:framePr w:w="10766" w:h="1160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•ploché, trubičkové, špičaté, štípací a jiné tvarové kleště</w:t>
      </w:r>
    </w:p>
    <w:p>
      <w:pPr>
        <w:keepNext w:val="0"/>
        <w:keepLines w:val="1"/>
        <w:framePr w:w="10766" w:h="1160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•kladivo</w:t>
      </w:r>
    </w:p>
    <w:p>
      <w:pPr>
        <w:keepNext w:val="0"/>
        <w:keepLines w:val="1"/>
        <w:framePr w:w="10766" w:h="1160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•šroubováky ploché a křížové</w:t>
      </w:r>
    </w:p>
    <w:p>
      <w:pPr>
        <w:keepNext w:val="0"/>
        <w:keepLines w:val="1"/>
        <w:framePr w:w="10766" w:h="1160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•výstružníky různých průměrů</w:t>
      </w:r>
    </w:p>
    <w:p>
      <w:pPr>
        <w:keepNext w:val="0"/>
        <w:keepLines w:val="1"/>
        <w:framePr w:w="10766" w:h="1160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•strojek na vrtání sloupků </w:t>
      </w:r>
    </w:p>
    <w:p>
      <w:pPr>
        <w:keepNext w:val="0"/>
        <w:keepLines w:val="1"/>
        <w:framePr w:w="10766" w:h="1160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•závitníky, frézky</w:t>
      </w:r>
    </w:p>
    <w:p>
      <w:pPr>
        <w:keepNext w:val="0"/>
        <w:keepLines w:val="1"/>
        <w:framePr w:w="10766" w:h="1160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•potřeby na pájení (lpájecí souprava, stolek na pájení s pemzou, pájecí pasty, pájky, stříbro, cín)</w:t>
      </w:r>
    </w:p>
    <w:p>
      <w:pPr>
        <w:keepNext w:val="0"/>
        <w:keepLines w:val="1"/>
        <w:framePr w:w="10766" w:h="1160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•mořidlo na odstranění pájecí pasty, plechová vanička s vodou</w:t>
      </w:r>
    </w:p>
    <w:p>
      <w:pPr>
        <w:keepNext w:val="0"/>
        <w:keepLines w:val="1"/>
        <w:framePr w:w="10766" w:h="1160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•tvarové plíšky pro úpravu a seřízení mechaniky</w:t>
      </w:r>
    </w:p>
    <w:p>
      <w:pPr>
        <w:keepNext w:val="0"/>
        <w:keepLines w:val="1"/>
        <w:framePr w:w="10766" w:h="1160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•nízkotlaký plynový hořák s tavidly</w:t>
      </w:r>
    </w:p>
    <w:p>
      <w:pPr>
        <w:keepNext w:val="0"/>
        <w:keepLines w:val="1"/>
        <w:framePr w:w="10766" w:h="1160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•svěrák</w:t>
      </w:r>
    </w:p>
    <w:p>
      <w:pPr>
        <w:keepNext w:val="0"/>
        <w:keepLines w:val="1"/>
        <w:framePr w:w="10766" w:h="1160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•malá a velká kovadlinka</w:t>
      </w:r>
    </w:p>
    <w:p>
      <w:pPr>
        <w:keepNext w:val="0"/>
        <w:keepLines w:val="1"/>
        <w:framePr w:w="10766" w:h="1160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•jednoduchý soustruh </w:t>
      </w:r>
    </w:p>
    <w:p>
      <w:pPr>
        <w:keepNext w:val="0"/>
        <w:keepLines w:val="1"/>
        <w:framePr w:w="10766" w:h="1160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•kruhový mosazný kartáč do soustruhu</w:t>
      </w:r>
    </w:p>
    <w:p>
      <w:pPr>
        <w:keepNext w:val="0"/>
        <w:keepLines w:val="1"/>
        <w:framePr w:w="10766" w:h="1160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•kopírka (speciální vertikální vrtačka)</w:t>
      </w:r>
    </w:p>
    <w:p>
      <w:pPr>
        <w:keepNext w:val="0"/>
        <w:keepLines w:val="1"/>
        <w:framePr w:w="10766" w:h="1160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•bruska</w:t>
      </w:r>
    </w:p>
    <w:p>
      <w:pPr>
        <w:keepNext w:val="0"/>
        <w:keepLines w:val="1"/>
        <w:framePr w:w="10766" w:h="1160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•vertikální a horizontální vrtačka</w:t>
      </w:r>
    </w:p>
    <w:p>
      <w:pPr>
        <w:keepNext w:val="0"/>
        <w:keepLines w:val="1"/>
        <w:framePr w:w="10766" w:h="1160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•formy na tvarování</w:t>
      </w:r>
    </w:p>
    <w:p>
      <w:pPr>
        <w:keepNext w:val="0"/>
        <w:keepLines w:val="1"/>
        <w:framePr w:w="10766" w:h="1160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•štancny/raznice</w:t>
      </w:r>
    </w:p>
    <w:p>
      <w:pPr>
        <w:keepNext w:val="0"/>
        <w:keepLines w:val="1"/>
        <w:framePr w:w="10766" w:h="1160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•olovo na ohýbání mosazných, měděných trubek</w:t>
      </w:r>
    </w:p>
    <w:p>
      <w:pPr>
        <w:keepNext w:val="0"/>
        <w:keepLines w:val="1"/>
        <w:framePr w:w="10766" w:h="1160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•vyklepávací kladívka</w:t>
      </w:r>
    </w:p>
    <w:p>
      <w:pPr>
        <w:keepNext w:val="0"/>
        <w:keepLines w:val="1"/>
        <w:framePr w:w="10766" w:h="1160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•tyče na kovotlačení</w:t>
      </w:r>
    </w:p>
    <w:p>
      <w:pPr>
        <w:keepNext w:val="0"/>
        <w:keepLines w:val="1"/>
        <w:framePr w:w="10766" w:h="1160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•škrabáky</w:t>
      </w:r>
    </w:p>
    <w:p>
      <w:pPr>
        <w:keepNext w:val="0"/>
        <w:keepLines w:val="1"/>
        <w:framePr w:w="10766" w:h="1160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•leštička</w:t>
      </w:r>
    </w:p>
    <w:p>
      <w:pPr>
        <w:keepNext w:val="0"/>
        <w:keepLines w:val="1"/>
        <w:framePr w:w="10766" w:h="1160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•čisticí hadry a další úklidové potřeby pro úklid pracoviště </w:t>
      </w:r>
    </w:p>
    <w:p>
      <w:pPr>
        <w:keepNext w:val="0"/>
        <w:keepLines w:val="0"/>
        <w:framePr w:w="10766" w:h="1160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60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1160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60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smlovu (popřípadě smlouvy) umožňující jeho užívání po dobu platnosti autorizace.</w:t>
      </w:r>
    </w:p>
    <w:p>
      <w:pPr>
        <w:pStyle w:val="P33"/>
        <w:framePr w:w="10766" w:h="1146" w:hRule="exact" w:wrap="none" w:vAnchor="page" w:hAnchor="margin" w:x="0" w:y="14322"/>
        <w:rPr>
          <w:rStyle w:val="C3"/>
          <w:rtl w:val="0"/>
        </w:rPr>
      </w:pPr>
    </w:p>
    <w:p>
      <w:pPr>
        <w:pStyle w:val="P35"/>
        <w:framePr w:w="10710" w:h="340" w:hRule="exact" w:wrap="none" w:vAnchor="page" w:hAnchor="margin" w:x="28" w:y="14322"/>
        <w:rPr>
          <w:rStyle w:val="C25"/>
          <w:rtl w:val="0"/>
        </w:rPr>
      </w:pPr>
      <w:r>
        <w:rPr>
          <w:rStyle w:val="C25"/>
          <w:rtl w:val="0"/>
        </w:rPr>
        <w:t>Doba přípravy na zkoušku</w:t>
      </w:r>
    </w:p>
    <w:p>
      <w:pPr>
        <w:keepNext w:val="0"/>
        <w:keepLines w:val="0"/>
        <w:framePr w:w="10766" w:h="806" w:hRule="exact" w:wrap="none" w:vAnchor="page" w:hAnchor="margin" w:x="0" w:y="1466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Mechanik/mechanička dechových hudebních nástrojů, 20.10.2026 8:49:58</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12 až 16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Mechanik/mechanička dechových hudebních nástrojů, 20.10.2026 8:49:58</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dřevozpracující a papírenský průmysl, ustavená a licencovaná pro tuto činnost HK ČR a SP ČR.</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ISŠ-Houslařská škola Cheb</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Jakeš Jaroslav - OSVČ </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Amati - Denak, s. r. o.</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Mechanik/mechanička dechových hudebních nástrojů, 20.10.2026 8:49:58</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F7B8003"/>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3B7A4F7"/>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675182E5"/>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