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BA68A" Type="http://schemas.openxmlformats.org/officeDocument/2006/relationships/officeDocument" Target="/word/document.xml" /><Relationship Id="coreR299BA68A" Type="http://schemas.openxmlformats.org/package/2006/relationships/metadata/core-properties" Target="/docProps/core.xml" /><Relationship Id="customR299BA6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 sklářská technička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17.6.2026 11:23:40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17.6.2026 11:23:40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17.6.2026 11:23:40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17.6.2026 11:23:40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 sklářská technička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17.6.2026 11:23:40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17.6.2026 11:23:40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17.6.2026 11:23:40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F298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E10B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1BB6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