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B0260" Type="http://schemas.openxmlformats.org/officeDocument/2006/relationships/officeDocument" Target="/word/document.xml" /><Relationship Id="coreR156B0260" Type="http://schemas.openxmlformats.org/package/2006/relationships/metadata/core-properties" Target="/docProps/core.xml" /><Relationship Id="customR156B0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 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technolog pro ruční výrobu užitkového skla , 30.9.2026 6:08:44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2A7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26E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F13E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