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4AA8D" Type="http://schemas.openxmlformats.org/officeDocument/2006/relationships/officeDocument" Target="/word/document.xml" /><Relationship Id="coreR55C4AA8D" Type="http://schemas.openxmlformats.org/package/2006/relationships/metadata/core-properties" Target="/docProps/core.xml" /><Relationship Id="customR55C4AA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skupiny pracovníků zkušebny elektrických strojů a přístrojů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Bezpečnost a ochrana zdraví při práci, ochrana před úrazem elektrickým proudem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20.10.2026 13:06:23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https://www.nsp.cz/jednotka-prace/samostatny-elektrotechnik-332e#zdravotni-zpusobilost).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 tři zkoušky konkrétního elektrického stroje či přístroje (spínací přístroj, nebo elektrický domácí spotřebič, nebo elektrické ruční nářadí), z toho dvě na základě normy a jednu pro prověření dílčí charakteristiky zařízení. V průběhu zkoušek zařízení musí uchazeč měřit minimálně napětí a proud (včetně neharmonického průběhu), některou mechanickou veličinu (síla, tlak, moment) a další neelektrickou veličinu.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dle profesní kvalifikace seznámí s daným zařízením a jeho konstrukcí, je mu předána potřebná technická dokumentace a seznam norem potřebných pro provedení zkoušky zařízení na prostudování (alespoň část v anglickém jazyce). V průběhu této části může uchazeč zařízení demontovat, aby se blíže seznámil s jednotlivými funkčními celky. Na tuto část jsou vyčleněny čtyři hodiny.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dle profesní kvalifikace samostatně provede tři zkoušky na zařízení stanovené autorizovanou osobou, vyhodnotí měření a zpracuje protokol. Po celou dobu má uchazeč k dispozici technickou dokumentaci i potřebné normy.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20.10.2026 13:06:23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20.10.2026 13:06:23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