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A80D8" Type="http://schemas.openxmlformats.org/officeDocument/2006/relationships/officeDocument" Target="/word/document.xml" /><Relationship Id="coreR183A80D8" Type="http://schemas.openxmlformats.org/package/2006/relationships/metadata/core-properties" Target="/docProps/core.xml" /><Relationship Id="customR183A80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11:00:36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vyrobě"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11:00:36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20.10.2026 11:00:36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