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21C22" Type="http://schemas.openxmlformats.org/officeDocument/2006/relationships/officeDocument" Target="/word/document.xml" /><Relationship Id="coreR48A21C22" Type="http://schemas.openxmlformats.org/package/2006/relationships/metadata/core-properties" Target="/docProps/core.xml" /><Relationship Id="customR48A21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30.9.2026 5:03:01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240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0CE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56EA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