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EDC2D" Type="http://schemas.openxmlformats.org/officeDocument/2006/relationships/officeDocument" Target="/word/document.xml" /><Relationship Id="coreR82EDC2D" Type="http://schemas.openxmlformats.org/package/2006/relationships/metadata/core-properties" Target="/docProps/core.xml" /><Relationship Id="customR82EDC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20.10.2026 9:49:23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23C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5A23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