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D288A" Type="http://schemas.openxmlformats.org/officeDocument/2006/relationships/officeDocument" Target="/word/document.xml" /><Relationship Id="coreR773D288A" Type="http://schemas.openxmlformats.org/package/2006/relationships/metadata/core-properties" Target="/docProps/core.xml" /><Relationship Id="customR773D2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 a souvisejících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manipulačních řádech vodních děl a vodohospodářských soustav v povodí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provozního a vodohospodářského stavu v povodí a automatického sběru dat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o vodním díle pro manipulační a provozní řády, vodohospodářské studie a další dokumenty vyplývající z vodního zákona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řízení vodních děl a vodohospodářských soustav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Tvorba a hodnocení dokumentů souvisejících s povodněmi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Monitorování a posuzování povodňových situací a hydrologického sucha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21:45:47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d#zdravotni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25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94" w:h="230" w:hRule="exact" w:wrap="none" w:vAnchor="page" w:hAnchor="margin" w:x="6019" w:y="7486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130" w:h="230" w:hRule="exact" w:wrap="none" w:vAnchor="page" w:hAnchor="margin" w:x="645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628" w:y="748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16" w:h="230" w:hRule="exact" w:wrap="none" w:vAnchor="page" w:hAnchor="margin" w:x="7828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8587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8913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086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08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28" w:y="771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79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05" w:h="230" w:hRule="exact" w:wrap="none" w:vAnchor="page" w:hAnchor="margin" w:x="2212" w:y="79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760" w:y="7951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250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768" w:y="79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00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76" w:y="79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41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84" w:y="79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13" w:h="230" w:hRule="exact" w:wrap="none" w:vAnchor="page" w:hAnchor="margin" w:x="5241" w:y="795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02" w:h="230" w:hRule="exact" w:wrap="none" w:vAnchor="page" w:hAnchor="margin" w:x="6196" w:y="7951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605" w:h="230" w:hRule="exact" w:wrap="none" w:vAnchor="page" w:hAnchor="margin" w:x="7041" w:y="7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76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62" w:y="7951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7"/>
        <w:framePr w:w="116" w:h="230" w:hRule="exact" w:wrap="none" w:vAnchor="page" w:hAnchor="margin" w:x="8731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889" w:y="7951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10012" w:y="79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2" w:y="8182"/>
        <w:rPr>
          <w:rStyle w:val="C20"/>
          <w:rtl w:val="0"/>
        </w:rPr>
      </w:pPr>
      <w:r>
        <w:rPr>
          <w:rStyle w:val="C20"/>
          <w:rtl w:val="0"/>
        </w:rPr>
        <w:t>zhoršujících</w:t>
      </w:r>
    </w:p>
    <w:p>
      <w:pPr>
        <w:pStyle w:val="P27"/>
        <w:framePr w:w="826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odtokové</w:t>
      </w:r>
    </w:p>
    <w:p>
      <w:pPr>
        <w:pStyle w:val="P27"/>
        <w:framePr w:w="682" w:h="230" w:hRule="exact" w:wrap="none" w:vAnchor="page" w:hAnchor="margin" w:x="2524" w:y="8182"/>
        <w:rPr>
          <w:rStyle w:val="C20"/>
          <w:rtl w:val="0"/>
        </w:rPr>
      </w:pPr>
      <w:r>
        <w:rPr>
          <w:rStyle w:val="C20"/>
          <w:rtl w:val="0"/>
        </w:rPr>
        <w:t>poměry</w:t>
      </w:r>
    </w:p>
    <w:p>
      <w:pPr>
        <w:pStyle w:val="P27"/>
        <w:framePr w:w="505" w:h="230" w:hRule="exact" w:wrap="none" w:vAnchor="page" w:hAnchor="margin" w:x="3249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796" w:y="818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97" w:y="818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713" w:y="8182"/>
        <w:rPr>
          <w:rStyle w:val="C20"/>
          <w:rtl w:val="0"/>
        </w:rPr>
      </w:pPr>
      <w:r>
        <w:rPr>
          <w:rStyle w:val="C20"/>
          <w:rtl w:val="0"/>
        </w:rPr>
        <w:t>254/2001</w:t>
      </w:r>
    </w:p>
    <w:p>
      <w:pPr>
        <w:pStyle w:val="P27"/>
        <w:framePr w:w="370" w:h="230" w:hRule="exact" w:wrap="none" w:vAnchor="page" w:hAnchor="margin" w:x="5606" w:y="81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019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77" w:y="818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6945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01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625" w:h="230" w:hRule="exact" w:wrap="none" w:vAnchor="page" w:hAnchor="margin" w:x="3633" w:y="8417"/>
        <w:rPr>
          <w:rStyle w:val="C21"/>
          <w:rtl w:val="0"/>
        </w:rPr>
      </w:pPr>
      <w:r>
        <w:rPr>
          <w:rStyle w:val="C21"/>
          <w:rtl w:val="0"/>
        </w:rPr>
        <w:t>řádech</w:t>
      </w:r>
    </w:p>
    <w:p>
      <w:pPr>
        <w:pStyle w:val="P28"/>
        <w:framePr w:w="716" w:h="230" w:hRule="exact" w:wrap="none" w:vAnchor="page" w:hAnchor="margin" w:x="430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505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538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5558" w:y="8417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739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8"/>
        <w:framePr w:w="116" w:h="230" w:hRule="exact" w:wrap="none" w:vAnchor="page" w:hAnchor="margin" w:x="8140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299" w:y="8417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865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2385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2611" w:y="865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98" w:y="865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147" w:y="8652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11" w:h="230" w:hRule="exact" w:wrap="none" w:vAnchor="page" w:hAnchor="margin" w:x="5356" w:y="8652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057" w:h="230" w:hRule="exact" w:wrap="none" w:vAnchor="page" w:hAnchor="margin" w:x="7171" w:y="865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25" w:h="230" w:hRule="exact" w:wrap="none" w:vAnchor="page" w:hAnchor="margin" w:x="8270" w:y="86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9038" w:y="865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382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589" w:h="230" w:hRule="exact" w:wrap="none" w:vAnchor="page" w:hAnchor="margin" w:x="1843" w:y="8883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3475" w:y="8883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370" w:h="230" w:hRule="exact" w:wrap="none" w:vAnchor="page" w:hAnchor="margin" w:x="4377" w:y="8883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4790" w:y="88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5592" w:y="88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6470" w:y="888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37" w:h="230" w:hRule="exact" w:wrap="none" w:vAnchor="page" w:hAnchor="margin" w:x="7017" w:y="8883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226" w:h="230" w:hRule="exact" w:wrap="none" w:vAnchor="page" w:hAnchor="margin" w:x="7396" w:y="8883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615" w:h="230" w:hRule="exact" w:wrap="none" w:vAnchor="page" w:hAnchor="margin" w:x="7665" w:y="88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28" w:h="230" w:hRule="exact" w:wrap="none" w:vAnchor="page" w:hAnchor="margin" w:x="8323" w:y="88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10147" w:y="88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1060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25" w:h="230" w:hRule="exact" w:wrap="none" w:vAnchor="page" w:hAnchor="margin" w:x="552" w:y="911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1320" w:y="911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850" w:h="230" w:hRule="exact" w:wrap="none" w:vAnchor="page" w:hAnchor="margin" w:x="1756" w:y="91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649" w:y="911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460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19" w:y="91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15" w:h="230" w:hRule="exact" w:wrap="none" w:vAnchor="page" w:hAnchor="margin" w:x="4224" w:y="911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30" w:h="230" w:hRule="exact" w:wrap="none" w:vAnchor="page" w:hAnchor="margin" w:x="5481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654" w:y="911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83" w:h="230" w:hRule="exact" w:wrap="none" w:vAnchor="page" w:hAnchor="margin" w:x="6412" w:y="911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6638" w:y="911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404" w:h="230" w:hRule="exact" w:wrap="none" w:vAnchor="page" w:hAnchor="margin" w:x="7286" w:y="911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7732" w:y="911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414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8683" w:y="911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705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988" w:y="911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869" w:h="230" w:hRule="exact" w:wrap="none" w:vAnchor="page" w:hAnchor="margin" w:x="408" w:y="9343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16" w:h="230" w:hRule="exact" w:wrap="none" w:vAnchor="page" w:hAnchor="margin" w:x="1320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1478" w:y="934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79" w:h="230" w:hRule="exact" w:wrap="none" w:vAnchor="page" w:hAnchor="margin" w:x="1905" w:y="9343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2827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000" w:y="934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3681" w:y="934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4296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579" w:y="934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5294" w:y="9343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8"/>
        <w:framePr w:w="1138" w:h="230" w:hRule="exact" w:wrap="none" w:vAnchor="page" w:hAnchor="margin" w:x="28" w:y="957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93" w:h="230" w:hRule="exact" w:wrap="none" w:vAnchor="page" w:hAnchor="margin" w:x="1209" w:y="957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004" w:h="230" w:hRule="exact" w:wrap="none" w:vAnchor="page" w:hAnchor="margin" w:x="2644" w:y="9579"/>
        <w:rPr>
          <w:rStyle w:val="C21"/>
          <w:rtl w:val="0"/>
        </w:rPr>
      </w:pPr>
      <w:r>
        <w:rPr>
          <w:rStyle w:val="C21"/>
          <w:rtl w:val="0"/>
        </w:rPr>
        <w:t>provozního</w:t>
      </w:r>
    </w:p>
    <w:p>
      <w:pPr>
        <w:pStyle w:val="P28"/>
        <w:framePr w:w="130" w:h="230" w:hRule="exact" w:wrap="none" w:vAnchor="page" w:hAnchor="margin" w:x="3691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10" w:h="230" w:hRule="exact" w:wrap="none" w:vAnchor="page" w:hAnchor="margin" w:x="3864" w:y="9579"/>
        <w:rPr>
          <w:rStyle w:val="C21"/>
          <w:rtl w:val="0"/>
        </w:rPr>
      </w:pPr>
      <w:r>
        <w:rPr>
          <w:rStyle w:val="C21"/>
          <w:rtl w:val="0"/>
        </w:rPr>
        <w:t>vodohospodářského</w:t>
      </w:r>
    </w:p>
    <w:p>
      <w:pPr>
        <w:pStyle w:val="P28"/>
        <w:framePr w:w="495" w:h="230" w:hRule="exact" w:wrap="none" w:vAnchor="page" w:hAnchor="margin" w:x="5716" w:y="957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6254" w:y="9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412" w:y="9579"/>
        <w:rPr>
          <w:rStyle w:val="C21"/>
          <w:rtl w:val="0"/>
        </w:rPr>
      </w:pPr>
      <w:r>
        <w:rPr>
          <w:rStyle w:val="C21"/>
          <w:rtl w:val="0"/>
        </w:rPr>
        <w:t>povodí</w:t>
      </w:r>
    </w:p>
    <w:p>
      <w:pPr>
        <w:pStyle w:val="P28"/>
        <w:framePr w:w="130" w:h="230" w:hRule="exact" w:wrap="none" w:vAnchor="page" w:hAnchor="margin" w:x="7070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7243" w:y="9579"/>
        <w:rPr>
          <w:rStyle w:val="C21"/>
          <w:rtl w:val="0"/>
        </w:rPr>
      </w:pPr>
      <w:r>
        <w:rPr>
          <w:rStyle w:val="C21"/>
          <w:rtl w:val="0"/>
        </w:rPr>
        <w:t>automatického</w:t>
      </w:r>
    </w:p>
    <w:p>
      <w:pPr>
        <w:pStyle w:val="P28"/>
        <w:framePr w:w="514" w:h="230" w:hRule="exact" w:wrap="none" w:vAnchor="page" w:hAnchor="margin" w:x="8596" w:y="9579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293" w:h="230" w:hRule="exact" w:wrap="none" w:vAnchor="page" w:hAnchor="margin" w:x="9153" w:y="95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2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981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713" w:y="98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948" w:y="98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2673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3552" w:y="981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83" w:h="230" w:hRule="exact" w:wrap="none" w:vAnchor="page" w:hAnchor="margin" w:x="4377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241" w:h="230" w:hRule="exact" w:wrap="none" w:vAnchor="page" w:hAnchor="margin" w:x="5203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486" w:y="981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6201" w:y="9814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759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440" w:y="9814"/>
        <w:rPr>
          <w:rStyle w:val="C20"/>
          <w:rtl w:val="0"/>
        </w:rPr>
      </w:pPr>
      <w:r>
        <w:rPr>
          <w:rStyle w:val="C20"/>
          <w:rtl w:val="0"/>
        </w:rPr>
        <w:t>ovlivnění</w:t>
      </w:r>
    </w:p>
    <w:p>
      <w:pPr>
        <w:pStyle w:val="P27"/>
        <w:framePr w:w="615" w:h="230" w:hRule="exact" w:wrap="none" w:vAnchor="page" w:hAnchor="margin" w:x="8284" w:y="981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8942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115" w:y="981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9840" w:y="981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16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187" w:y="10044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1420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93" w:y="10044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481" w:h="230" w:hRule="exact" w:wrap="none" w:vAnchor="page" w:hAnchor="margin" w:x="2251" w:y="10044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303" w:h="230" w:hRule="exact" w:wrap="none" w:vAnchor="page" w:hAnchor="margin" w:x="277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3120" w:y="1004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51" w:h="230" w:hRule="exact" w:wrap="none" w:vAnchor="page" w:hAnchor="margin" w:x="3724" w:y="1004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4118" w:y="1004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05" w:h="230" w:hRule="exact" w:wrap="none" w:vAnchor="page" w:hAnchor="margin" w:x="4833" w:y="10044"/>
        <w:rPr>
          <w:rStyle w:val="C20"/>
          <w:rtl w:val="0"/>
        </w:rPr>
      </w:pPr>
      <w:r>
        <w:rPr>
          <w:rStyle w:val="C20"/>
          <w:rtl w:val="0"/>
        </w:rPr>
        <w:t>dílem</w:t>
      </w:r>
    </w:p>
    <w:p>
      <w:pPr>
        <w:pStyle w:val="P27"/>
        <w:framePr w:w="82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02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83" w:h="230" w:hRule="exact" w:wrap="none" w:vAnchor="page" w:hAnchor="margin" w:x="1267" w:y="102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1492" w:y="1027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18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2" w:y="10279"/>
        <w:rPr>
          <w:rStyle w:val="C20"/>
          <w:rtl w:val="0"/>
        </w:rPr>
      </w:pPr>
      <w:r>
        <w:rPr>
          <w:rStyle w:val="C20"/>
          <w:rtl w:val="0"/>
        </w:rPr>
        <w:t>povodí</w:t>
      </w:r>
    </w:p>
    <w:p>
      <w:pPr>
        <w:pStyle w:val="P27"/>
        <w:framePr w:w="130" w:h="230" w:hRule="exact" w:wrap="none" w:vAnchor="page" w:hAnchor="margin" w:x="30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17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56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171" w:y="10279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461" w:h="230" w:hRule="exact" w:wrap="none" w:vAnchor="page" w:hAnchor="margin" w:x="4660" w:y="102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5164" w:y="1027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5832" w:y="102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168" w:y="10279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6782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065" w:y="10279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814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428" w:y="10279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144" w:y="10279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303" w:h="230" w:hRule="exact" w:wrap="none" w:vAnchor="page" w:hAnchor="margin" w:x="9580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26" w:y="10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686" w:y="1051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1233" w:y="105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07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1209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265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30" w:h="230" w:hRule="exact" w:wrap="none" w:vAnchor="page" w:hAnchor="margin" w:x="3134" w:y="10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73" w:h="230" w:hRule="exact" w:wrap="none" w:vAnchor="page" w:hAnchor="margin" w:x="3307" w:y="10745"/>
        <w:rPr>
          <w:rStyle w:val="C21"/>
          <w:rtl w:val="0"/>
        </w:rPr>
      </w:pPr>
      <w:r>
        <w:rPr>
          <w:rStyle w:val="C21"/>
          <w:rtl w:val="0"/>
        </w:rPr>
        <w:t>vodním</w:t>
      </w:r>
    </w:p>
    <w:p>
      <w:pPr>
        <w:pStyle w:val="P28"/>
        <w:framePr w:w="337" w:h="230" w:hRule="exact" w:wrap="none" w:vAnchor="page" w:hAnchor="margin" w:x="4022" w:y="10745"/>
        <w:rPr>
          <w:rStyle w:val="C21"/>
          <w:rtl w:val="0"/>
        </w:rPr>
      </w:pPr>
      <w:r>
        <w:rPr>
          <w:rStyle w:val="C21"/>
          <w:rtl w:val="0"/>
        </w:rPr>
        <w:t>díle</w:t>
      </w:r>
    </w:p>
    <w:p>
      <w:pPr>
        <w:pStyle w:val="P28"/>
        <w:framePr w:w="303" w:h="230" w:hRule="exact" w:wrap="none" w:vAnchor="page" w:hAnchor="margin" w:x="4401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90" w:h="230" w:hRule="exact" w:wrap="none" w:vAnchor="page" w:hAnchor="margin" w:x="4747" w:y="10745"/>
        <w:rPr>
          <w:rStyle w:val="C21"/>
          <w:rtl w:val="0"/>
        </w:rPr>
      </w:pPr>
      <w:r>
        <w:rPr>
          <w:rStyle w:val="C21"/>
          <w:rtl w:val="0"/>
        </w:rPr>
        <w:t>manipulační</w:t>
      </w:r>
    </w:p>
    <w:p>
      <w:pPr>
        <w:pStyle w:val="P28"/>
        <w:framePr w:w="130" w:h="230" w:hRule="exact" w:wrap="none" w:vAnchor="page" w:hAnchor="margin" w:x="5880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052" w:y="1074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461" w:h="230" w:hRule="exact" w:wrap="none" w:vAnchor="page" w:hAnchor="margin" w:x="6878" w:y="10745"/>
        <w:rPr>
          <w:rStyle w:val="C21"/>
          <w:rtl w:val="0"/>
        </w:rPr>
      </w:pPr>
      <w:r>
        <w:rPr>
          <w:rStyle w:val="C21"/>
          <w:rtl w:val="0"/>
        </w:rPr>
        <w:t>řády,</w:t>
      </w:r>
    </w:p>
    <w:p>
      <w:pPr>
        <w:pStyle w:val="P28"/>
        <w:framePr w:w="1589" w:h="230" w:hRule="exact" w:wrap="none" w:vAnchor="page" w:hAnchor="margin" w:x="7382" w:y="10745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548" w:h="230" w:hRule="exact" w:wrap="none" w:vAnchor="page" w:hAnchor="margin" w:x="9014" w:y="1074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30" w:h="230" w:hRule="exact" w:wrap="none" w:vAnchor="page" w:hAnchor="margin" w:x="9604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777" w:y="1074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37" w:h="230" w:hRule="exact" w:wrap="none" w:vAnchor="page" w:hAnchor="margin" w:x="1065" w:y="10975"/>
        <w:rPr>
          <w:rStyle w:val="C21"/>
          <w:rtl w:val="0"/>
        </w:rPr>
      </w:pPr>
      <w:r>
        <w:rPr>
          <w:rStyle w:val="C21"/>
          <w:rtl w:val="0"/>
        </w:rPr>
        <w:t>vyplývající</w:t>
      </w:r>
    </w:p>
    <w:p>
      <w:pPr>
        <w:pStyle w:val="P28"/>
        <w:framePr w:w="116" w:h="230" w:hRule="exact" w:wrap="none" w:vAnchor="page" w:hAnchor="margin" w:x="2044" w:y="10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2203" w:y="10975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2971" w:y="10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1267" w:y="112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280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563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26" w:h="230" w:hRule="exact" w:wrap="none" w:vAnchor="page" w:hAnchor="margin" w:x="3355" w:y="1121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05" w:h="230" w:hRule="exact" w:wrap="none" w:vAnchor="page" w:hAnchor="margin" w:x="4224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771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37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5606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5875" w:y="11211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8"/>
        <w:framePr w:w="1138" w:h="230" w:hRule="exact" w:wrap="none" w:vAnchor="page" w:hAnchor="margin" w:x="28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44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14" w:h="230" w:hRule="exact" w:wrap="none" w:vAnchor="page" w:hAnchor="margin" w:x="2188" w:y="1144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16" w:h="230" w:hRule="exact" w:wrap="none" w:vAnchor="page" w:hAnchor="margin" w:x="2745" w:y="1144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3504" w:y="1144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3830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4003" w:y="11446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706" w:h="230" w:hRule="exact" w:wrap="none" w:vAnchor="page" w:hAnchor="margin" w:x="5836" w:y="11446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6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1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41" w:h="230" w:hRule="exact" w:wrap="none" w:vAnchor="page" w:hAnchor="margin" w:x="1915" w:y="11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2198" w:y="11681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05" w:h="230" w:hRule="exact" w:wrap="none" w:vAnchor="page" w:hAnchor="margin" w:x="3758" w:y="11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4305" w:y="116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905" w:y="1168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5140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313" w:y="1168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1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713" w:y="1191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1886" w:y="11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611" w:y="119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94" w:h="230" w:hRule="exact" w:wrap="none" w:vAnchor="page" w:hAnchor="margin" w:x="3268" w:y="11916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303" w:h="230" w:hRule="exact" w:wrap="none" w:vAnchor="page" w:hAnchor="margin" w:x="3705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4051" w:y="1191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02" w:h="230" w:hRule="exact" w:wrap="none" w:vAnchor="page" w:hAnchor="margin" w:x="4675" w:y="11916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658" w:h="230" w:hRule="exact" w:wrap="none" w:vAnchor="page" w:hAnchor="margin" w:x="5520" w:y="11916"/>
        <w:rPr>
          <w:rStyle w:val="C20"/>
          <w:rtl w:val="0"/>
        </w:rPr>
      </w:pPr>
      <w:r>
        <w:rPr>
          <w:rStyle w:val="C20"/>
          <w:rtl w:val="0"/>
        </w:rPr>
        <w:t>rovnice</w:t>
      </w:r>
    </w:p>
    <w:p>
      <w:pPr>
        <w:pStyle w:val="P27"/>
        <w:framePr w:w="130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090" w:h="230" w:hRule="exact" w:wrap="none" w:vAnchor="page" w:hAnchor="margin" w:x="7008" w:y="11916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81" w:h="230" w:hRule="exact" w:wrap="none" w:vAnchor="page" w:hAnchor="margin" w:x="8140" w:y="11916"/>
        <w:rPr>
          <w:rStyle w:val="C20"/>
          <w:rtl w:val="0"/>
        </w:rPr>
      </w:pPr>
      <w:r>
        <w:rPr>
          <w:rStyle w:val="C20"/>
          <w:rtl w:val="0"/>
        </w:rPr>
        <w:t>křivky,</w:t>
      </w:r>
    </w:p>
    <w:p>
      <w:pPr>
        <w:pStyle w:val="P27"/>
        <w:framePr w:w="759" w:h="230" w:hRule="exact" w:wrap="none" w:vAnchor="page" w:hAnchor="margin" w:x="8764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6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05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810" w:h="230" w:hRule="exact" w:wrap="none" w:vAnchor="page" w:hAnchor="margin" w:x="676" w:y="12147"/>
        <w:rPr>
          <w:rStyle w:val="C20"/>
          <w:rtl w:val="0"/>
        </w:rPr>
      </w:pPr>
      <w:r>
        <w:rPr>
          <w:rStyle w:val="C20"/>
          <w:rtl w:val="0"/>
        </w:rPr>
        <w:t>vodohospodářského</w:t>
      </w:r>
    </w:p>
    <w:p>
      <w:pPr>
        <w:pStyle w:val="P27"/>
        <w:framePr w:w="572" w:h="230" w:hRule="exact" w:wrap="none" w:vAnchor="page" w:hAnchor="margin" w:x="2529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3144" w:y="12147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984" w:y="1214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481" w:h="230" w:hRule="exact" w:wrap="none" w:vAnchor="page" w:hAnchor="margin" w:x="4464" w:y="1214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79" w:h="230" w:hRule="exact" w:wrap="none" w:vAnchor="page" w:hAnchor="margin" w:x="4987" w:y="12147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461" w:h="230" w:hRule="exact" w:wrap="none" w:vAnchor="page" w:hAnchor="margin" w:x="5908" w:y="12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412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03" w:h="230" w:hRule="exact" w:wrap="none" w:vAnchor="page" w:hAnchor="margin" w:x="6840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85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7800" w:y="1214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2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38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1267" w:y="1238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195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04" w:y="12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004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3604" w:y="12382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130" w:h="230" w:hRule="exact" w:wrap="none" w:vAnchor="page" w:hAnchor="margin" w:x="383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003" w:y="1238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7"/>
        <w:framePr w:w="130" w:h="230" w:hRule="exact" w:wrap="none" w:vAnchor="page" w:hAnchor="margin" w:x="4176" w:y="12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348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4632" w:y="1238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03" w:h="230" w:hRule="exact" w:wrap="none" w:vAnchor="page" w:hAnchor="margin" w:x="5121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67" w:y="123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6057" w:y="1238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303" w:h="230" w:hRule="exact" w:wrap="none" w:vAnchor="page" w:hAnchor="margin" w:x="693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81" w:y="123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073" w:y="123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8731" w:y="123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05" w:h="230" w:hRule="exact" w:wrap="none" w:vAnchor="page" w:hAnchor="margin" w:x="9014" w:y="1238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81" w:h="230" w:hRule="exact" w:wrap="none" w:vAnchor="page" w:hAnchor="margin" w:x="9561" w:y="12382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7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26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261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2617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26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2617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8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542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88" w:y="128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713" w:y="128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1939" w:y="128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3523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68" w:y="1285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94" w:h="230" w:hRule="exact" w:wrap="none" w:vAnchor="page" w:hAnchor="margin" w:x="4483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5520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802" w:h="230" w:hRule="exact" w:wrap="none" w:vAnchor="page" w:hAnchor="margin" w:x="6220" w:y="1285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73" w:h="230" w:hRule="exact" w:wrap="none" w:vAnchor="page" w:hAnchor="margin" w:x="7065" w:y="12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281" w:y="128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7972" w:y="12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131" w:y="1285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09" w:y="12852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58" w:h="230" w:hRule="exact" w:wrap="none" w:vAnchor="page" w:hAnchor="margin" w:x="10046" w:y="12852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7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1308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562" w:h="230" w:hRule="exact" w:wrap="none" w:vAnchor="page" w:hAnchor="margin" w:x="1478" w:y="13083"/>
        <w:rPr>
          <w:rStyle w:val="C20"/>
          <w:rtl w:val="0"/>
        </w:rPr>
      </w:pPr>
      <w:r>
        <w:rPr>
          <w:rStyle w:val="C20"/>
          <w:rtl w:val="0"/>
        </w:rPr>
        <w:t>kostru</w:t>
      </w:r>
    </w:p>
    <w:p>
      <w:pPr>
        <w:pStyle w:val="P27"/>
        <w:framePr w:w="994" w:h="230" w:hRule="exact" w:wrap="none" w:vAnchor="page" w:hAnchor="margin" w:x="2083" w:y="1308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05" w:h="230" w:hRule="exact" w:wrap="none" w:vAnchor="page" w:hAnchor="margin" w:x="3120" w:y="1308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376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24" w:y="130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4972" w:y="13083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826" w:h="230" w:hRule="exact" w:wrap="none" w:vAnchor="page" w:hAnchor="margin" w:x="6196" w:y="1308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62" w:h="230" w:hRule="exact" w:wrap="none" w:vAnchor="page" w:hAnchor="margin" w:x="7065" w:y="1308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46" w:h="230" w:hRule="exact" w:wrap="none" w:vAnchor="page" w:hAnchor="margin" w:x="7670" w:y="13083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8659" w:y="130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81" w:h="230" w:hRule="exact" w:wrap="none" w:vAnchor="page" w:hAnchor="margin" w:x="9163" w:y="13083"/>
        <w:rPr>
          <w:rStyle w:val="C20"/>
          <w:rtl w:val="0"/>
        </w:rPr>
      </w:pPr>
      <w:r>
        <w:rPr>
          <w:rStyle w:val="C20"/>
          <w:rtl w:val="0"/>
        </w:rPr>
        <w:t>bybyly</w:t>
      </w:r>
    </w:p>
    <w:p>
      <w:pPr>
        <w:pStyle w:val="P27"/>
        <w:framePr w:w="869" w:h="230" w:hRule="exact" w:wrap="none" w:vAnchor="page" w:hAnchor="margin" w:x="9787" w:y="13083"/>
        <w:rPr>
          <w:rStyle w:val="C20"/>
          <w:rtl w:val="0"/>
        </w:rPr>
      </w:pPr>
      <w:r>
        <w:rPr>
          <w:rStyle w:val="C20"/>
          <w:rtl w:val="0"/>
        </w:rPr>
        <w:t>obsaženy</w:t>
      </w:r>
    </w:p>
    <w:p>
      <w:pPr>
        <w:pStyle w:val="P27"/>
        <w:framePr w:w="116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87" w:y="133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1286" w:y="13313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605" w:h="230" w:hRule="exact" w:wrap="none" w:vAnchor="page" w:hAnchor="margin" w:x="2035" w:y="13313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97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1603" w:y="13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60" w:y="135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496" w:y="1354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05" w:h="230" w:hRule="exact" w:wrap="none" w:vAnchor="page" w:hAnchor="margin" w:x="3417" w:y="13548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73" w:h="230" w:hRule="exact" w:wrap="none" w:vAnchor="page" w:hAnchor="margin" w:x="4564" w:y="13548"/>
        <w:rPr>
          <w:rStyle w:val="C20"/>
          <w:rtl w:val="0"/>
        </w:rPr>
      </w:pPr>
      <w:r>
        <w:rPr>
          <w:rStyle w:val="C20"/>
          <w:rtl w:val="0"/>
        </w:rPr>
        <w:t>zprávu,</w:t>
      </w:r>
    </w:p>
    <w:p>
      <w:pPr>
        <w:pStyle w:val="P27"/>
        <w:framePr w:w="605" w:h="230" w:hRule="exact" w:wrap="none" w:vAnchor="page" w:hAnchor="margin" w:x="5280" w:y="13548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36" w:h="230" w:hRule="exact" w:wrap="none" w:vAnchor="page" w:hAnchor="margin" w:x="5928" w:y="13548"/>
        <w:rPr>
          <w:rStyle w:val="C20"/>
          <w:rtl w:val="0"/>
        </w:rPr>
      </w:pPr>
      <w:r>
        <w:rPr>
          <w:rStyle w:val="C20"/>
          <w:rtl w:val="0"/>
        </w:rPr>
        <w:t>povodně,</w:t>
      </w:r>
    </w:p>
    <w:p>
      <w:pPr>
        <w:pStyle w:val="P27"/>
        <w:framePr w:w="994" w:h="230" w:hRule="exact" w:wrap="none" w:vAnchor="page" w:hAnchor="margin" w:x="6806" w:y="13548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591" w:h="230" w:hRule="exact" w:wrap="none" w:vAnchor="page" w:hAnchor="margin" w:x="7843" w:y="13548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538" w:h="230" w:hRule="exact" w:wrap="none" w:vAnchor="page" w:hAnchor="margin" w:x="8476" w:y="13548"/>
        <w:rPr>
          <w:rStyle w:val="C20"/>
          <w:rtl w:val="0"/>
        </w:rPr>
      </w:pPr>
      <w:r>
        <w:rPr>
          <w:rStyle w:val="C20"/>
          <w:rtl w:val="0"/>
        </w:rPr>
        <w:t>funkci</w:t>
      </w:r>
    </w:p>
    <w:p>
      <w:pPr>
        <w:pStyle w:val="P27"/>
        <w:framePr w:w="130" w:h="230" w:hRule="exact" w:wrap="none" w:vAnchor="page" w:hAnchor="margin" w:x="9057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30" w:y="13548"/>
        <w:rPr>
          <w:rStyle w:val="C20"/>
          <w:rtl w:val="0"/>
        </w:rPr>
      </w:pPr>
      <w:r>
        <w:rPr>
          <w:rStyle w:val="C20"/>
          <w:rtl w:val="0"/>
        </w:rPr>
        <w:t>případný</w:t>
      </w:r>
    </w:p>
    <w:p>
      <w:pPr>
        <w:pStyle w:val="P27"/>
        <w:framePr w:w="447" w:h="230" w:hRule="exact" w:wrap="none" w:vAnchor="page" w:hAnchor="margin" w:x="10065" w:y="13548"/>
        <w:rPr>
          <w:rStyle w:val="C20"/>
          <w:rtl w:val="0"/>
        </w:rPr>
      </w:pPr>
      <w:r>
        <w:rPr>
          <w:rStyle w:val="C20"/>
          <w:rtl w:val="0"/>
        </w:rPr>
        <w:t>efekt</w:t>
      </w:r>
    </w:p>
    <w:p>
      <w:pPr>
        <w:pStyle w:val="P27"/>
        <w:framePr w:w="725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3779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394" w:h="230" w:hRule="exact" w:wrap="none" w:vAnchor="page" w:hAnchor="margin" w:x="1233" w:y="137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1670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53" w:y="137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80" w:h="230" w:hRule="exact" w:wrap="none" w:vAnchor="page" w:hAnchor="margin" w:x="2702" w:y="13779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548" w:h="230" w:hRule="exact" w:wrap="none" w:vAnchor="page" w:hAnchor="margin" w:x="3724" w:y="1377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38" w:h="230" w:hRule="exact" w:wrap="none" w:vAnchor="page" w:hAnchor="margin" w:x="4315" w:y="13779"/>
        <w:rPr>
          <w:rStyle w:val="C20"/>
          <w:rtl w:val="0"/>
        </w:rPr>
      </w:pPr>
      <w:r>
        <w:rPr>
          <w:rStyle w:val="C20"/>
          <w:rtl w:val="0"/>
        </w:rPr>
        <w:t>záplavového</w:t>
      </w:r>
    </w:p>
    <w:p>
      <w:pPr>
        <w:pStyle w:val="P27"/>
        <w:framePr w:w="562" w:h="230" w:hRule="exact" w:wrap="none" w:vAnchor="page" w:hAnchor="margin" w:x="5496" w:y="1377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79" w:h="230" w:hRule="exact" w:wrap="none" w:vAnchor="page" w:hAnchor="margin" w:x="6100" w:y="1377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615" w:h="230" w:hRule="exact" w:wrap="none" w:vAnchor="page" w:hAnchor="margin" w:x="7022" w:y="1377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49" w:h="230" w:hRule="exact" w:wrap="none" w:vAnchor="page" w:hAnchor="margin" w:x="7680" w:y="13779"/>
        <w:rPr>
          <w:rStyle w:val="C20"/>
          <w:rtl w:val="0"/>
        </w:rPr>
      </w:pPr>
      <w:r>
        <w:rPr>
          <w:rStyle w:val="C20"/>
          <w:rtl w:val="0"/>
        </w:rPr>
        <w:t>rozlivu,</w:t>
      </w:r>
    </w:p>
    <w:p>
      <w:pPr>
        <w:pStyle w:val="P27"/>
        <w:framePr w:w="759" w:h="230" w:hRule="exact" w:wrap="none" w:vAnchor="page" w:hAnchor="margin" w:x="8371" w:y="13779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562" w:h="230" w:hRule="exact" w:wrap="none" w:vAnchor="page" w:hAnchor="margin" w:x="9172" w:y="13779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9777" w:y="13779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465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8" w:y="1400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45" w:h="230" w:hRule="exact" w:wrap="none" w:vAnchor="page" w:hAnchor="margin" w:x="1243" w:y="1400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191" w:h="230" w:hRule="exact" w:wrap="none" w:vAnchor="page" w:hAnchor="margin" w:x="2131" w:y="14009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495" w:h="230" w:hRule="exact" w:wrap="none" w:vAnchor="page" w:hAnchor="margin" w:x="3364" w:y="14009"/>
        <w:rPr>
          <w:rStyle w:val="C20"/>
          <w:rtl w:val="0"/>
        </w:rPr>
      </w:pPr>
      <w:r>
        <w:rPr>
          <w:rStyle w:val="C20"/>
          <w:rtl w:val="0"/>
        </w:rPr>
        <w:t>škod,</w:t>
      </w:r>
    </w:p>
    <w:p>
      <w:pPr>
        <w:pStyle w:val="P27"/>
        <w:framePr w:w="461" w:h="230" w:hRule="exact" w:wrap="none" w:vAnchor="page" w:hAnchor="margin" w:x="3902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406" w:y="14009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5073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009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355" w:y="1400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860" w:h="230" w:hRule="exact" w:wrap="none" w:vAnchor="page" w:hAnchor="margin" w:x="6960" w:y="14009"/>
        <w:rPr>
          <w:rStyle w:val="C20"/>
          <w:rtl w:val="0"/>
        </w:rPr>
      </w:pPr>
      <w:r>
        <w:rPr>
          <w:rStyle w:val="C20"/>
          <w:rtl w:val="0"/>
        </w:rPr>
        <w:t>vzniknout</w:t>
      </w:r>
    </w:p>
    <w:p>
      <w:pPr>
        <w:pStyle w:val="P28"/>
        <w:framePr w:w="1138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4244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130" w:h="230" w:hRule="exact" w:wrap="none" w:vAnchor="page" w:hAnchor="margin" w:x="1891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064" w:y="1424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04" w:h="230" w:hRule="exact" w:wrap="none" w:vAnchor="page" w:hAnchor="margin" w:x="3052" w:y="1424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57" w:h="230" w:hRule="exact" w:wrap="none" w:vAnchor="page" w:hAnchor="margin" w:x="4099" w:y="1424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5299" w:y="142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94" w:h="230" w:hRule="exact" w:wrap="none" w:vAnchor="page" w:hAnchor="margin" w:x="5457" w:y="14244"/>
        <w:rPr>
          <w:rStyle w:val="C21"/>
          <w:rtl w:val="0"/>
        </w:rPr>
      </w:pPr>
      <w:r>
        <w:rPr>
          <w:rStyle w:val="C21"/>
          <w:rtl w:val="0"/>
        </w:rPr>
        <w:t>povodněmi</w:t>
      </w:r>
    </w:p>
    <w:p>
      <w:pPr>
        <w:pStyle w:val="P27"/>
        <w:framePr w:w="82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12" w:y="144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438" w:y="1447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664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3211" w:y="1447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3835" w:y="144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516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4785" w:y="14479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130" w:h="230" w:hRule="exact" w:wrap="none" w:vAnchor="page" w:hAnchor="margin" w:x="5376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48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05" w:h="230" w:hRule="exact" w:wrap="none" w:vAnchor="page" w:hAnchor="margin" w:x="6096" w:y="14479"/>
        <w:rPr>
          <w:rStyle w:val="C20"/>
          <w:rtl w:val="0"/>
        </w:rPr>
      </w:pPr>
      <w:r>
        <w:rPr>
          <w:rStyle w:val="C20"/>
          <w:rtl w:val="0"/>
        </w:rPr>
        <w:t>povodňovou</w:t>
      </w:r>
    </w:p>
    <w:p>
      <w:pPr>
        <w:pStyle w:val="P27"/>
        <w:framePr w:w="639" w:h="230" w:hRule="exact" w:wrap="none" w:vAnchor="page" w:hAnchor="margin" w:x="7243" w:y="14479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303" w:h="230" w:hRule="exact" w:wrap="none" w:vAnchor="page" w:hAnchor="margin" w:x="7924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270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062" w:y="1447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720" w:y="144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67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47" w:h="230" w:hRule="exact" w:wrap="none" w:vAnchor="page" w:hAnchor="margin" w:x="633" w:y="14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80" w:h="230" w:hRule="exact" w:wrap="none" w:vAnchor="page" w:hAnchor="margin" w:x="1123" w:y="1471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91" w:h="230" w:hRule="exact" w:wrap="none" w:vAnchor="page" w:hAnchor="margin" w:x="2145" w:y="147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1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1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1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1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1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1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1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1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518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41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41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4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411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41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41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41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41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41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4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4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41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6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64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64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64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64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64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6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64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64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6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64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21:45:47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21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62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625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6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625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625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625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85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85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85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85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85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85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308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308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30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308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308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308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308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308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308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8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8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8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8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8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8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17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17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8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8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8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8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8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8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1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1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1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1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1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1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1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4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4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48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48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4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48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48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4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92" w:h="230" w:hRule="exact" w:wrap="none" w:vAnchor="page" w:hAnchor="margin" w:x="7555" w:y="4948"/>
        <w:rPr>
          <w:rStyle w:val="C20"/>
          <w:rtl w:val="0"/>
        </w:rPr>
      </w:pPr>
      <w:r>
        <w:rPr>
          <w:rStyle w:val="C20"/>
          <w:rtl w:val="0"/>
        </w:rPr>
        <w:t>apod.)..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21:45:47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dispečer / vodohospodářská technička dispečerka, 27.7.2026 21:45:47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