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45DBDB" Type="http://schemas.openxmlformats.org/officeDocument/2006/relationships/officeDocument" Target="/word/document.xml" /><Relationship Id="coreR6945DBDB" Type="http://schemas.openxmlformats.org/package/2006/relationships/metadata/core-properties" Target="/docProps/core.xml" /><Relationship Id="customR6945DB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štěpkovacích strojů (kód: 41-107-M)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Komplexní zpracování těžebních zbytků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Materiálně technické zabezpečení provozu strojů využívaných při výrobě lesní štěpky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výrobních postupů výroby lesní štěpky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Stanovení plánu výroby a odbytu štěpky s ohledem na zajištění efektivity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skladování vyrobené lesní štěpky a dodávky lesní štěpky k odběrateli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provozu štěpkovacích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evidence související s výrobou a distribucí lesní štěpky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Technik štěpkovacích strojů, 31.7.2026 14:18:48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Komplexní zpracování těžebních zbytků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Určit lesnicky důležité dřeviny podle habitu, letorostů a asimilačních orgánů, popsat a rozlišit dřevo hlavních dřevin podle makroskopických znaků, pracovat s určovacími klíči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způsoby a technologie zpracování těžebních zbytků</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Charakterizovat stroje používané na výrobu štěpky z pohledu jejich konstrukce, výkonu, hmotnosti a použití, popsat jejich části</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jednotlivé sortimenty lesní štěpky, jejich kvalitativní parametry a možnosti využití, určit vzorek štěpky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Popsat výrobní postupy při výrobě lesní štěpky</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Popsat způsoby vyvážení těžebních zbytků z lesního porostu na místo štěpkování</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Materiálně technické zabezpečení provozu strojů využívaných při výrobě lesní štěpky</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Vyjmenovat nejčastější poruchy štěpkovacích strojů při jejich provozu, vyjmenovat běžně používané náhradní díly a popsat způsoby jejich zajištění</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Popsat způsoby skladování spotřebního materiálu využívaného při provozu štěpkovacích strojů</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Navrhnout optimální postup v distribuci pohonných hmot</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 a ústní ověření</w:t>
      </w:r>
    </w:p>
    <w:p>
      <w:pPr>
        <w:pStyle w:val="P32"/>
        <w:framePr w:w="10710" w:h="248" w:hRule="exact" w:wrap="none" w:vAnchor="page" w:hAnchor="margin" w:x="28" w:y="99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štěpkovacích strojů, 31.7.2026 14:18:48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výrobních postupů výroby lesní štěpky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používání jednotek prostorového rozdělení lesa, prakticky se orientovat v lesnických mapách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parametry pracovišť pro nasazení štěpkovacích strojů diferencovaně podle výkonů strojů, jejich dostupnosti a terénních podmínek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Navrhnout na konkrétním pracovišti technologický postup výroby lesní štěpky podle přírodních podmínek, při dodržení zásad ochrany lesa a BOZP, klasifikovat terénní poměry a lesní dopravní síť</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Zadat pracovní činnosti obsluze štěpkovacího stroje</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Předvést detekci kvalitativních parametrů vyrobené lesní štěpky na konkrétním pracovišti</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Předvést kontrolu dodržování kvality práce a parametrů vyráběných sortimentů štěpky a měření objemu vyrobené štěpky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12"/>
        <w:framePr w:w="6710" w:h="831" w:hRule="exact" w:wrap="none" w:vAnchor="page" w:hAnchor="margin" w:x="45" w:y="6604"/>
        <w:rPr>
          <w:rStyle w:val="C3"/>
          <w:rtl w:val="0"/>
        </w:rPr>
      </w:pPr>
    </w:p>
    <w:p>
      <w:pPr>
        <w:pStyle w:val="P13"/>
        <w:framePr w:w="6658" w:h="704" w:hRule="exact" w:wrap="none" w:vAnchor="page" w:hAnchor="margin" w:x="71" w:y="6660"/>
        <w:rPr>
          <w:rStyle w:val="C11"/>
          <w:rtl w:val="0"/>
        </w:rPr>
      </w:pPr>
      <w:r>
        <w:rPr>
          <w:rStyle w:val="C11"/>
          <w:rtl w:val="0"/>
        </w:rPr>
        <w:t>g) Předat a převzít pracoviště před zahájením a po ukončení štěpkování a odvozu štěpky a popsat preventivní činnost proti poškození lesních porostů a lesní dopravní sítě</w:t>
      </w:r>
    </w:p>
    <w:p>
      <w:pPr>
        <w:pStyle w:val="P28"/>
        <w:framePr w:w="3921" w:h="831" w:hRule="exact" w:wrap="none" w:vAnchor="page" w:hAnchor="margin" w:x="6800" w:y="6604"/>
        <w:rPr>
          <w:rStyle w:val="C3"/>
          <w:rtl w:val="0"/>
        </w:rPr>
      </w:pPr>
    </w:p>
    <w:p>
      <w:pPr>
        <w:pStyle w:val="P29"/>
        <w:framePr w:w="3839" w:h="704" w:hRule="exact" w:wrap="none" w:vAnchor="page" w:hAnchor="margin" w:x="6856" w:y="6660"/>
        <w:rPr>
          <w:rStyle w:val="C21"/>
          <w:rtl w:val="0"/>
        </w:rPr>
      </w:pPr>
      <w:r>
        <w:rPr>
          <w:rStyle w:val="C21"/>
          <w:rtl w:val="0"/>
        </w:rPr>
        <w:t>Praktické předvedení a 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Stanovení plánu výroby a odbytu štěpky s ohledem na zajištění efektivity výroby</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a) Popsat zdroje a způsob získávání těžebních zbytků</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Ústní ověření</w:t>
      </w:r>
    </w:p>
    <w:p>
      <w:pPr>
        <w:pStyle w:val="P16"/>
        <w:framePr w:w="6710" w:h="376" w:hRule="exact" w:wrap="none" w:vAnchor="page" w:hAnchor="margin" w:x="45" w:y="9176"/>
        <w:rPr>
          <w:rStyle w:val="C3"/>
          <w:rtl w:val="0"/>
        </w:rPr>
      </w:pPr>
    </w:p>
    <w:p>
      <w:pPr>
        <w:pStyle w:val="P17"/>
        <w:framePr w:w="6658" w:h="249" w:hRule="exact" w:wrap="none" w:vAnchor="page" w:hAnchor="margin" w:x="71" w:y="9232"/>
        <w:rPr>
          <w:rStyle w:val="C13"/>
          <w:rtl w:val="0"/>
        </w:rPr>
      </w:pPr>
      <w:r>
        <w:rPr>
          <w:rStyle w:val="C13"/>
          <w:rtl w:val="0"/>
        </w:rPr>
        <w:t>b) Předvést komplexní kalkulaci cenové nabídky na těžební zbytky</w:t>
      </w:r>
    </w:p>
    <w:p>
      <w:pPr>
        <w:pStyle w:val="P30"/>
        <w:framePr w:w="3921" w:h="376" w:hRule="exact" w:wrap="none" w:vAnchor="page" w:hAnchor="margin" w:x="6800" w:y="9176"/>
        <w:rPr>
          <w:rStyle w:val="C3"/>
          <w:rtl w:val="0"/>
        </w:rPr>
      </w:pPr>
    </w:p>
    <w:p>
      <w:pPr>
        <w:pStyle w:val="P31"/>
        <w:framePr w:w="3839" w:h="249" w:hRule="exact" w:wrap="none" w:vAnchor="page" w:hAnchor="margin" w:x="6856" w:y="9232"/>
        <w:rPr>
          <w:rStyle w:val="C22"/>
          <w:rtl w:val="0"/>
        </w:rPr>
      </w:pPr>
      <w:r>
        <w:rPr>
          <w:rStyle w:val="C22"/>
          <w:rtl w:val="0"/>
        </w:rPr>
        <w:t>Praktické předvedení</w:t>
      </w:r>
    </w:p>
    <w:p>
      <w:pPr>
        <w:pStyle w:val="P12"/>
        <w:framePr w:w="6710" w:h="376" w:hRule="exact" w:wrap="none" w:vAnchor="page" w:hAnchor="margin" w:x="45" w:y="9553"/>
        <w:rPr>
          <w:rStyle w:val="C3"/>
          <w:rtl w:val="0"/>
        </w:rPr>
      </w:pPr>
    </w:p>
    <w:p>
      <w:pPr>
        <w:pStyle w:val="P13"/>
        <w:framePr w:w="6658" w:h="249" w:hRule="exact" w:wrap="none" w:vAnchor="page" w:hAnchor="margin" w:x="71" w:y="9609"/>
        <w:rPr>
          <w:rStyle w:val="C11"/>
          <w:rtl w:val="0"/>
        </w:rPr>
      </w:pPr>
      <w:r>
        <w:rPr>
          <w:rStyle w:val="C11"/>
          <w:rtl w:val="0"/>
        </w:rPr>
        <w:t>c) Vytvořit na základě kalkulace návrh smlouvy na nákup těžebních zbytků</w:t>
      </w:r>
    </w:p>
    <w:p>
      <w:pPr>
        <w:pStyle w:val="P28"/>
        <w:framePr w:w="3921" w:h="376" w:hRule="exact" w:wrap="none" w:vAnchor="page" w:hAnchor="margin" w:x="6800" w:y="9553"/>
        <w:rPr>
          <w:rStyle w:val="C3"/>
          <w:rtl w:val="0"/>
        </w:rPr>
      </w:pPr>
    </w:p>
    <w:p>
      <w:pPr>
        <w:pStyle w:val="P29"/>
        <w:framePr w:w="3839" w:h="249" w:hRule="exact" w:wrap="none" w:vAnchor="page" w:hAnchor="margin" w:x="6856" w:y="9609"/>
        <w:rPr>
          <w:rStyle w:val="C21"/>
          <w:rtl w:val="0"/>
        </w:rPr>
      </w:pPr>
      <w:r>
        <w:rPr>
          <w:rStyle w:val="C21"/>
          <w:rtl w:val="0"/>
        </w:rPr>
        <w:t>Praktické předvedení</w:t>
      </w:r>
    </w:p>
    <w:p>
      <w:pPr>
        <w:pStyle w:val="P16"/>
        <w:framePr w:w="6710" w:h="1055" w:hRule="exact" w:wrap="none" w:vAnchor="page" w:hAnchor="margin" w:x="45" w:y="9929"/>
        <w:rPr>
          <w:rStyle w:val="C3"/>
          <w:rtl w:val="0"/>
        </w:rPr>
      </w:pPr>
    </w:p>
    <w:p>
      <w:pPr>
        <w:pStyle w:val="P17"/>
        <w:framePr w:w="6658" w:h="928" w:hRule="exact" w:wrap="none" w:vAnchor="page" w:hAnchor="margin" w:x="71" w:y="9985"/>
        <w:rPr>
          <w:rStyle w:val="C13"/>
          <w:rtl w:val="0"/>
        </w:rPr>
      </w:pPr>
      <w:r>
        <w:rPr>
          <w:rStyle w:val="C13"/>
          <w:rtl w:val="0"/>
        </w:rPr>
        <w:t>d) Popsat náležitosti plánu výroby lesní štěpky s ohledem na terénní dostupnost místa štěpkování a odvozu lesní štěpky, na ohrožení těžebních zbytků hmyzími škůdci a omezeními vyplývajícími z důvodů ochrany životního prostředí</w:t>
      </w:r>
    </w:p>
    <w:p>
      <w:pPr>
        <w:pStyle w:val="P30"/>
        <w:framePr w:w="3921" w:h="1055" w:hRule="exact" w:wrap="none" w:vAnchor="page" w:hAnchor="margin" w:x="6800" w:y="9929"/>
        <w:rPr>
          <w:rStyle w:val="C3"/>
          <w:rtl w:val="0"/>
        </w:rPr>
      </w:pPr>
    </w:p>
    <w:p>
      <w:pPr>
        <w:pStyle w:val="P31"/>
        <w:framePr w:w="3839" w:h="928" w:hRule="exact" w:wrap="none" w:vAnchor="page" w:hAnchor="margin" w:x="6856" w:y="9985"/>
        <w:rPr>
          <w:rStyle w:val="C22"/>
          <w:rtl w:val="0"/>
        </w:rPr>
      </w:pPr>
      <w:r>
        <w:rPr>
          <w:rStyle w:val="C22"/>
          <w:rtl w:val="0"/>
        </w:rPr>
        <w:t>Ústní ověření</w:t>
      </w:r>
    </w:p>
    <w:p>
      <w:pPr>
        <w:pStyle w:val="P12"/>
        <w:framePr w:w="6710" w:h="607" w:hRule="exact" w:wrap="none" w:vAnchor="page" w:hAnchor="margin" w:x="45" w:y="10984"/>
        <w:rPr>
          <w:rStyle w:val="C3"/>
          <w:rtl w:val="0"/>
        </w:rPr>
      </w:pPr>
    </w:p>
    <w:p>
      <w:pPr>
        <w:pStyle w:val="P13"/>
        <w:framePr w:w="6658" w:h="480" w:hRule="exact" w:wrap="none" w:vAnchor="page" w:hAnchor="margin" w:x="71" w:y="11040"/>
        <w:rPr>
          <w:rStyle w:val="C11"/>
          <w:rtl w:val="0"/>
        </w:rPr>
      </w:pPr>
      <w:r>
        <w:rPr>
          <w:rStyle w:val="C11"/>
          <w:rtl w:val="0"/>
        </w:rPr>
        <w:t>e) Vypracovat plán na zpracování těžebních zbytků a výroby štěpky s ohledem na efektivitu přesunů a výroby na zadaném lesnickém úseku</w:t>
      </w:r>
    </w:p>
    <w:p>
      <w:pPr>
        <w:pStyle w:val="P28"/>
        <w:framePr w:w="3921" w:h="607" w:hRule="exact" w:wrap="none" w:vAnchor="page" w:hAnchor="margin" w:x="6800" w:y="10984"/>
        <w:rPr>
          <w:rStyle w:val="C3"/>
          <w:rtl w:val="0"/>
        </w:rPr>
      </w:pPr>
    </w:p>
    <w:p>
      <w:pPr>
        <w:pStyle w:val="P29"/>
        <w:framePr w:w="3839" w:h="480" w:hRule="exact" w:wrap="none" w:vAnchor="page" w:hAnchor="margin" w:x="6856" w:y="11040"/>
        <w:rPr>
          <w:rStyle w:val="C21"/>
          <w:rtl w:val="0"/>
        </w:rPr>
      </w:pPr>
      <w:r>
        <w:rPr>
          <w:rStyle w:val="C21"/>
          <w:rtl w:val="0"/>
        </w:rPr>
        <w:t>Praktické předvedení</w:t>
      </w:r>
    </w:p>
    <w:p>
      <w:pPr>
        <w:pStyle w:val="P32"/>
        <w:framePr w:w="10710" w:h="248" w:hRule="exact" w:wrap="none" w:vAnchor="page" w:hAnchor="margin" w:x="28" w:y="11704"/>
        <w:rPr>
          <w:rStyle w:val="C23"/>
          <w:rtl w:val="0"/>
        </w:rPr>
      </w:pPr>
      <w:r>
        <w:rPr>
          <w:rStyle w:val="C23"/>
          <w:rtl w:val="0"/>
        </w:rPr>
        <w:t>Je třeba splnit všechna kritéria.</w:t>
      </w:r>
    </w:p>
    <w:p>
      <w:pPr>
        <w:pStyle w:val="P23"/>
        <w:framePr w:w="10710" w:h="340" w:hRule="exact" w:wrap="none" w:vAnchor="page" w:hAnchor="margin" w:x="28" w:y="12140"/>
        <w:rPr>
          <w:rStyle w:val="C18"/>
          <w:rtl w:val="0"/>
        </w:rPr>
      </w:pPr>
      <w:r>
        <w:rPr>
          <w:rStyle w:val="C18"/>
          <w:rtl w:val="0"/>
        </w:rPr>
        <w:t>Zajišťování skladování vyrobené lesní štěpky a dodávky lesní štěpky k odběrateli</w:t>
      </w:r>
    </w:p>
    <w:p>
      <w:pPr>
        <w:pStyle w:val="P24"/>
        <w:framePr w:w="6713" w:h="376" w:hRule="exact" w:wrap="none" w:vAnchor="page" w:hAnchor="margin" w:x="45" w:y="12579"/>
        <w:rPr>
          <w:rStyle w:val="C3"/>
          <w:rtl w:val="0"/>
        </w:rPr>
      </w:pPr>
    </w:p>
    <w:p>
      <w:pPr>
        <w:pStyle w:val="P25"/>
        <w:framePr w:w="6661" w:h="249" w:hRule="exact" w:wrap="none" w:vAnchor="page" w:hAnchor="margin" w:x="71" w:y="12650"/>
        <w:rPr>
          <w:rStyle w:val="C19"/>
          <w:rtl w:val="0"/>
        </w:rPr>
      </w:pPr>
      <w:r>
        <w:rPr>
          <w:rStyle w:val="C19"/>
          <w:rtl w:val="0"/>
        </w:rPr>
        <w:t>Kritéria hodnocení</w:t>
      </w:r>
    </w:p>
    <w:p>
      <w:pPr>
        <w:pStyle w:val="P26"/>
        <w:framePr w:w="3918" w:h="376" w:hRule="exact" w:wrap="none" w:vAnchor="page" w:hAnchor="margin" w:x="6803" w:y="12579"/>
        <w:rPr>
          <w:rStyle w:val="C3"/>
          <w:rtl w:val="0"/>
        </w:rPr>
      </w:pPr>
    </w:p>
    <w:p>
      <w:pPr>
        <w:pStyle w:val="P27"/>
        <w:framePr w:w="3836" w:h="249" w:hRule="exact" w:wrap="none" w:vAnchor="page" w:hAnchor="margin" w:x="6859" w:y="12650"/>
        <w:rPr>
          <w:rStyle w:val="C20"/>
          <w:rtl w:val="0"/>
        </w:rPr>
      </w:pPr>
      <w:r>
        <w:rPr>
          <w:rStyle w:val="C20"/>
          <w:rtl w:val="0"/>
        </w:rPr>
        <w:t>Způsoby ověření</w:t>
      </w:r>
    </w:p>
    <w:p>
      <w:pPr>
        <w:pStyle w:val="P12"/>
        <w:framePr w:w="6710" w:h="376" w:hRule="exact" w:wrap="none" w:vAnchor="page" w:hAnchor="margin" w:x="45" w:y="12955"/>
        <w:rPr>
          <w:rStyle w:val="C3"/>
          <w:rtl w:val="0"/>
        </w:rPr>
      </w:pPr>
    </w:p>
    <w:p>
      <w:pPr>
        <w:pStyle w:val="P13"/>
        <w:framePr w:w="6658" w:h="249" w:hRule="exact" w:wrap="none" w:vAnchor="page" w:hAnchor="margin" w:x="71" w:y="13011"/>
        <w:rPr>
          <w:rStyle w:val="C11"/>
          <w:rtl w:val="0"/>
        </w:rPr>
      </w:pPr>
      <w:r>
        <w:rPr>
          <w:rStyle w:val="C11"/>
          <w:rtl w:val="0"/>
        </w:rPr>
        <w:t>a) Vyjmenovat technologie nakládky a odvozu vyrobené lesní štěpky</w:t>
      </w:r>
    </w:p>
    <w:p>
      <w:pPr>
        <w:pStyle w:val="P28"/>
        <w:framePr w:w="3921" w:h="376" w:hRule="exact" w:wrap="none" w:vAnchor="page" w:hAnchor="margin" w:x="6800" w:y="12955"/>
        <w:rPr>
          <w:rStyle w:val="C3"/>
          <w:rtl w:val="0"/>
        </w:rPr>
      </w:pPr>
    </w:p>
    <w:p>
      <w:pPr>
        <w:pStyle w:val="P29"/>
        <w:framePr w:w="3839" w:h="249" w:hRule="exact" w:wrap="none" w:vAnchor="page" w:hAnchor="margin" w:x="6856" w:y="13011"/>
        <w:rPr>
          <w:rStyle w:val="C21"/>
          <w:rtl w:val="0"/>
        </w:rPr>
      </w:pPr>
      <w:r>
        <w:rPr>
          <w:rStyle w:val="C21"/>
          <w:rtl w:val="0"/>
        </w:rPr>
        <w:t>Ústní ověření</w:t>
      </w:r>
    </w:p>
    <w:p>
      <w:pPr>
        <w:pStyle w:val="P16"/>
        <w:framePr w:w="6710" w:h="607" w:hRule="exact" w:wrap="none" w:vAnchor="page" w:hAnchor="margin" w:x="45" w:y="13332"/>
        <w:rPr>
          <w:rStyle w:val="C3"/>
          <w:rtl w:val="0"/>
        </w:rPr>
      </w:pPr>
    </w:p>
    <w:p>
      <w:pPr>
        <w:pStyle w:val="P17"/>
        <w:framePr w:w="6658" w:h="480" w:hRule="exact" w:wrap="none" w:vAnchor="page" w:hAnchor="margin" w:x="71" w:y="13388"/>
        <w:rPr>
          <w:rStyle w:val="C13"/>
          <w:rtl w:val="0"/>
        </w:rPr>
      </w:pPr>
      <w:r>
        <w:rPr>
          <w:rStyle w:val="C13"/>
          <w:rtl w:val="0"/>
        </w:rPr>
        <w:t>b) Popsat způsob krátkodobého a dlouhodobého skladování vyrobené lesní štěpky</w:t>
      </w:r>
    </w:p>
    <w:p>
      <w:pPr>
        <w:pStyle w:val="P30"/>
        <w:framePr w:w="3921" w:h="607" w:hRule="exact" w:wrap="none" w:vAnchor="page" w:hAnchor="margin" w:x="6800" w:y="13332"/>
        <w:rPr>
          <w:rStyle w:val="C3"/>
          <w:rtl w:val="0"/>
        </w:rPr>
      </w:pPr>
    </w:p>
    <w:p>
      <w:pPr>
        <w:pStyle w:val="P31"/>
        <w:framePr w:w="3839" w:h="480" w:hRule="exact" w:wrap="none" w:vAnchor="page" w:hAnchor="margin" w:x="6856" w:y="13388"/>
        <w:rPr>
          <w:rStyle w:val="C22"/>
          <w:rtl w:val="0"/>
        </w:rPr>
      </w:pPr>
      <w:r>
        <w:rPr>
          <w:rStyle w:val="C22"/>
          <w:rtl w:val="0"/>
        </w:rPr>
        <w:t>Ústní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c) Popsat způsob zjišťování množství a výhřevnosti lesní štěpky</w:t>
      </w:r>
    </w:p>
    <w:p>
      <w:pPr>
        <w:pStyle w:val="P28"/>
        <w:framePr w:w="3921" w:h="376" w:hRule="exact" w:wrap="none" w:vAnchor="page" w:hAnchor="margin" w:x="6800" w:y="13939"/>
        <w:rPr>
          <w:rStyle w:val="C3"/>
          <w:rtl w:val="0"/>
        </w:rPr>
      </w:pPr>
    </w:p>
    <w:p>
      <w:pPr>
        <w:pStyle w:val="P29"/>
        <w:framePr w:w="3839" w:h="249" w:hRule="exact" w:wrap="none" w:vAnchor="page" w:hAnchor="margin" w:x="6856" w:y="13995"/>
        <w:rPr>
          <w:rStyle w:val="C21"/>
          <w:rtl w:val="0"/>
        </w:rPr>
      </w:pPr>
      <w:r>
        <w:rPr>
          <w:rStyle w:val="C21"/>
          <w:rtl w:val="0"/>
        </w:rPr>
        <w:t>Ústní ověření</w:t>
      </w:r>
    </w:p>
    <w:p>
      <w:pPr>
        <w:pStyle w:val="P16"/>
        <w:framePr w:w="6710" w:h="607" w:hRule="exact" w:wrap="none" w:vAnchor="page" w:hAnchor="margin" w:x="45" w:y="14315"/>
        <w:rPr>
          <w:rStyle w:val="C3"/>
          <w:rtl w:val="0"/>
        </w:rPr>
      </w:pPr>
    </w:p>
    <w:p>
      <w:pPr>
        <w:pStyle w:val="P17"/>
        <w:framePr w:w="6658" w:h="480" w:hRule="exact" w:wrap="none" w:vAnchor="page" w:hAnchor="margin" w:x="71" w:y="14371"/>
        <w:rPr>
          <w:rStyle w:val="C13"/>
          <w:rtl w:val="0"/>
        </w:rPr>
      </w:pPr>
      <w:r>
        <w:rPr>
          <w:rStyle w:val="C13"/>
          <w:rtl w:val="0"/>
        </w:rPr>
        <w:t>d) Navrhnout optimální způsob zajištění efektivních dodávek lesní štěpky k odběrateli</w:t>
      </w:r>
    </w:p>
    <w:p>
      <w:pPr>
        <w:pStyle w:val="P30"/>
        <w:framePr w:w="3921" w:h="607" w:hRule="exact" w:wrap="none" w:vAnchor="page" w:hAnchor="margin" w:x="6800" w:y="14315"/>
        <w:rPr>
          <w:rStyle w:val="C3"/>
          <w:rtl w:val="0"/>
        </w:rPr>
      </w:pPr>
    </w:p>
    <w:p>
      <w:pPr>
        <w:pStyle w:val="P31"/>
        <w:framePr w:w="3839" w:h="480" w:hRule="exact" w:wrap="none" w:vAnchor="page" w:hAnchor="margin" w:x="6856" w:y="14371"/>
        <w:rPr>
          <w:rStyle w:val="C22"/>
          <w:rtl w:val="0"/>
        </w:rPr>
      </w:pPr>
      <w:r>
        <w:rPr>
          <w:rStyle w:val="C22"/>
          <w:rtl w:val="0"/>
        </w:rPr>
        <w:t>Praktické předvedení a ústní ověření</w:t>
      </w:r>
    </w:p>
    <w:p>
      <w:pPr>
        <w:pStyle w:val="P12"/>
        <w:framePr w:w="6710" w:h="607" w:hRule="exact" w:wrap="none" w:vAnchor="page" w:hAnchor="margin" w:x="45" w:y="14922"/>
        <w:rPr>
          <w:rStyle w:val="C3"/>
          <w:rtl w:val="0"/>
        </w:rPr>
      </w:pPr>
    </w:p>
    <w:p>
      <w:pPr>
        <w:pStyle w:val="P13"/>
        <w:framePr w:w="6658" w:h="480" w:hRule="exact" w:wrap="none" w:vAnchor="page" w:hAnchor="margin" w:x="71" w:y="14978"/>
        <w:rPr>
          <w:rStyle w:val="C11"/>
          <w:rtl w:val="0"/>
        </w:rPr>
      </w:pPr>
      <w:r>
        <w:rPr>
          <w:rStyle w:val="C11"/>
          <w:rtl w:val="0"/>
        </w:rPr>
        <w:t>e) Popsat způsob zajištění protipožární ochrany skladovacích prostor lesní štěpky</w:t>
      </w:r>
    </w:p>
    <w:p>
      <w:pPr>
        <w:pStyle w:val="P28"/>
        <w:framePr w:w="3921" w:h="607" w:hRule="exact" w:wrap="none" w:vAnchor="page" w:hAnchor="margin" w:x="6800" w:y="14922"/>
        <w:rPr>
          <w:rStyle w:val="C3"/>
          <w:rtl w:val="0"/>
        </w:rPr>
      </w:pPr>
    </w:p>
    <w:p>
      <w:pPr>
        <w:pStyle w:val="P29"/>
        <w:framePr w:w="3839" w:h="480" w:hRule="exact" w:wrap="none" w:vAnchor="page" w:hAnchor="margin" w:x="6856" w:y="14978"/>
        <w:rPr>
          <w:rStyle w:val="C21"/>
          <w:rtl w:val="0"/>
        </w:rPr>
      </w:pPr>
      <w:r>
        <w:rPr>
          <w:rStyle w:val="C21"/>
          <w:rtl w:val="0"/>
        </w:rPr>
        <w:t>Ústní ověření</w:t>
      </w:r>
    </w:p>
    <w:p>
      <w:pPr>
        <w:pStyle w:val="P32"/>
        <w:framePr w:w="10710" w:h="248" w:hRule="exact" w:wrap="none" w:vAnchor="page" w:hAnchor="margin" w:x="28" w:y="156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štěpkovacích strojů, 31.7.2026 14:18:48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při provozu štěpkovacích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základní právní předpisy týkající se bezpečnosti a ochrany zdraví při práci a požární prevence v lesním hospodářství, vysvětlit důležitost dodržení pracovních a technologických postupů pro správný a bezpečný průběh činností štěpkovacích strojů, uvést zákonem zakázané činnosti v lese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a nejčastější příčiny úrazů a jejich prevenci</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Identifikovat možnost nebezpečí úrazu nebo ohrožení zdraví a navrhnout způsob odstranění závad a možných rizik, uvést povinnosti pracovníka i zaměstnavatele v případě pracovního úrazu</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Praktické předvedení a ústní ověření</w:t>
      </w:r>
    </w:p>
    <w:p>
      <w:pPr>
        <w:pStyle w:val="P16"/>
        <w:framePr w:w="6710" w:h="607" w:hRule="exact" w:wrap="none" w:vAnchor="page" w:hAnchor="margin" w:x="45" w:y="6136"/>
        <w:rPr>
          <w:rStyle w:val="C3"/>
          <w:rtl w:val="0"/>
        </w:rPr>
      </w:pPr>
    </w:p>
    <w:p>
      <w:pPr>
        <w:pStyle w:val="P17"/>
        <w:framePr w:w="6658" w:h="480" w:hRule="exact" w:wrap="none" w:vAnchor="page" w:hAnchor="margin" w:x="71" w:y="6192"/>
        <w:rPr>
          <w:rStyle w:val="C13"/>
          <w:rtl w:val="0"/>
        </w:rPr>
      </w:pPr>
      <w:r>
        <w:rPr>
          <w:rStyle w:val="C13"/>
          <w:rtl w:val="0"/>
        </w:rPr>
        <w:t>d) Vysvětlit postup při zajištění základních životních funkcí při náhlém onemocnění nebo úrazu a popsat první pomoc</w:t>
      </w:r>
    </w:p>
    <w:p>
      <w:pPr>
        <w:pStyle w:val="P30"/>
        <w:framePr w:w="3921" w:h="607" w:hRule="exact" w:wrap="none" w:vAnchor="page" w:hAnchor="margin" w:x="6800" w:y="6136"/>
        <w:rPr>
          <w:rStyle w:val="C3"/>
          <w:rtl w:val="0"/>
        </w:rPr>
      </w:pPr>
    </w:p>
    <w:p>
      <w:pPr>
        <w:pStyle w:val="P31"/>
        <w:framePr w:w="3839" w:h="480" w:hRule="exact" w:wrap="none" w:vAnchor="page" w:hAnchor="margin" w:x="6856" w:y="6192"/>
        <w:rPr>
          <w:rStyle w:val="C22"/>
          <w:rtl w:val="0"/>
        </w:rPr>
      </w:pPr>
      <w:r>
        <w:rPr>
          <w:rStyle w:val="C22"/>
          <w:rtl w:val="0"/>
        </w:rPr>
        <w:t>Ústní ověření</w:t>
      </w:r>
    </w:p>
    <w:p>
      <w:pPr>
        <w:pStyle w:val="P32"/>
        <w:framePr w:w="10710" w:h="248" w:hRule="exact" w:wrap="none" w:vAnchor="page" w:hAnchor="margin" w:x="28" w:y="6856"/>
        <w:rPr>
          <w:rStyle w:val="C23"/>
          <w:rtl w:val="0"/>
        </w:rPr>
      </w:pPr>
      <w:r>
        <w:rPr>
          <w:rStyle w:val="C23"/>
          <w:rtl w:val="0"/>
        </w:rPr>
        <w:t>Je třeba splnit všechna kritéria.</w:t>
      </w:r>
    </w:p>
    <w:p>
      <w:pPr>
        <w:pStyle w:val="P23"/>
        <w:framePr w:w="10710" w:h="340" w:hRule="exact" w:wrap="none" w:vAnchor="page" w:hAnchor="margin" w:x="28" w:y="7292"/>
        <w:rPr>
          <w:rStyle w:val="C18"/>
          <w:rtl w:val="0"/>
        </w:rPr>
      </w:pPr>
      <w:r>
        <w:rPr>
          <w:rStyle w:val="C18"/>
          <w:rtl w:val="0"/>
        </w:rPr>
        <w:t>Vedení evidence související s výrobou a distribucí lesní štěpky</w:t>
      </w:r>
    </w:p>
    <w:p>
      <w:pPr>
        <w:pStyle w:val="P24"/>
        <w:framePr w:w="6713" w:h="376" w:hRule="exact" w:wrap="none" w:vAnchor="page" w:hAnchor="margin" w:x="45" w:y="7731"/>
        <w:rPr>
          <w:rStyle w:val="C3"/>
          <w:rtl w:val="0"/>
        </w:rPr>
      </w:pPr>
    </w:p>
    <w:p>
      <w:pPr>
        <w:pStyle w:val="P25"/>
        <w:framePr w:w="6661" w:h="249" w:hRule="exact" w:wrap="none" w:vAnchor="page" w:hAnchor="margin" w:x="71" w:y="7802"/>
        <w:rPr>
          <w:rStyle w:val="C19"/>
          <w:rtl w:val="0"/>
        </w:rPr>
      </w:pPr>
      <w:r>
        <w:rPr>
          <w:rStyle w:val="C19"/>
          <w:rtl w:val="0"/>
        </w:rPr>
        <w:t>Kritéria hodnocení</w:t>
      </w:r>
    </w:p>
    <w:p>
      <w:pPr>
        <w:pStyle w:val="P26"/>
        <w:framePr w:w="3918" w:h="376" w:hRule="exact" w:wrap="none" w:vAnchor="page" w:hAnchor="margin" w:x="6803" w:y="7731"/>
        <w:rPr>
          <w:rStyle w:val="C3"/>
          <w:rtl w:val="0"/>
        </w:rPr>
      </w:pPr>
    </w:p>
    <w:p>
      <w:pPr>
        <w:pStyle w:val="P27"/>
        <w:framePr w:w="3836" w:h="249" w:hRule="exact" w:wrap="none" w:vAnchor="page" w:hAnchor="margin" w:x="6859" w:y="7802"/>
        <w:rPr>
          <w:rStyle w:val="C20"/>
          <w:rtl w:val="0"/>
        </w:rPr>
      </w:pPr>
      <w:r>
        <w:rPr>
          <w:rStyle w:val="C20"/>
          <w:rtl w:val="0"/>
        </w:rPr>
        <w:t>Způsoby ověření</w:t>
      </w:r>
    </w:p>
    <w:p>
      <w:pPr>
        <w:pStyle w:val="P12"/>
        <w:framePr w:w="6710" w:h="376" w:hRule="exact" w:wrap="none" w:vAnchor="page" w:hAnchor="margin" w:x="45" w:y="8107"/>
        <w:rPr>
          <w:rStyle w:val="C3"/>
          <w:rtl w:val="0"/>
        </w:rPr>
      </w:pPr>
    </w:p>
    <w:p>
      <w:pPr>
        <w:pStyle w:val="P13"/>
        <w:framePr w:w="6658" w:h="249" w:hRule="exact" w:wrap="none" w:vAnchor="page" w:hAnchor="margin" w:x="71" w:y="8163"/>
        <w:rPr>
          <w:rStyle w:val="C11"/>
          <w:rtl w:val="0"/>
        </w:rPr>
      </w:pPr>
      <w:r>
        <w:rPr>
          <w:rStyle w:val="C11"/>
          <w:rtl w:val="0"/>
        </w:rPr>
        <w:t>a) Vyjmenovat evidenci vedenou při provozu štěpkovacích strojů</w:t>
      </w:r>
    </w:p>
    <w:p>
      <w:pPr>
        <w:pStyle w:val="P28"/>
        <w:framePr w:w="3921" w:h="376" w:hRule="exact" w:wrap="none" w:vAnchor="page" w:hAnchor="margin" w:x="6800" w:y="8107"/>
        <w:rPr>
          <w:rStyle w:val="C3"/>
          <w:rtl w:val="0"/>
        </w:rPr>
      </w:pPr>
    </w:p>
    <w:p>
      <w:pPr>
        <w:pStyle w:val="P29"/>
        <w:framePr w:w="3839" w:h="249" w:hRule="exact" w:wrap="none" w:vAnchor="page" w:hAnchor="margin" w:x="6856" w:y="8163"/>
        <w:rPr>
          <w:rStyle w:val="C21"/>
          <w:rtl w:val="0"/>
        </w:rPr>
      </w:pPr>
      <w:r>
        <w:rPr>
          <w:rStyle w:val="C21"/>
          <w:rtl w:val="0"/>
        </w:rPr>
        <w:t>Ústní ověření</w:t>
      </w:r>
    </w:p>
    <w:p>
      <w:pPr>
        <w:pStyle w:val="P16"/>
        <w:framePr w:w="6710" w:h="376" w:hRule="exact" w:wrap="none" w:vAnchor="page" w:hAnchor="margin" w:x="45" w:y="8483"/>
        <w:rPr>
          <w:rStyle w:val="C3"/>
          <w:rtl w:val="0"/>
        </w:rPr>
      </w:pPr>
    </w:p>
    <w:p>
      <w:pPr>
        <w:pStyle w:val="P17"/>
        <w:framePr w:w="6658" w:h="249" w:hRule="exact" w:wrap="none" w:vAnchor="page" w:hAnchor="margin" w:x="71" w:y="8539"/>
        <w:rPr>
          <w:rStyle w:val="C13"/>
          <w:rtl w:val="0"/>
        </w:rPr>
      </w:pPr>
      <w:r>
        <w:rPr>
          <w:rStyle w:val="C13"/>
          <w:rtl w:val="0"/>
        </w:rPr>
        <w:t>b) Vypracovat podklad pro fakturaci za provedené štěpkování</w:t>
      </w:r>
    </w:p>
    <w:p>
      <w:pPr>
        <w:pStyle w:val="P30"/>
        <w:framePr w:w="3921" w:h="376" w:hRule="exact" w:wrap="none" w:vAnchor="page" w:hAnchor="margin" w:x="6800" w:y="8483"/>
        <w:rPr>
          <w:rStyle w:val="C3"/>
          <w:rtl w:val="0"/>
        </w:rPr>
      </w:pPr>
    </w:p>
    <w:p>
      <w:pPr>
        <w:pStyle w:val="P31"/>
        <w:framePr w:w="3839" w:h="249" w:hRule="exact" w:wrap="none" w:vAnchor="page" w:hAnchor="margin" w:x="6856" w:y="8539"/>
        <w:rPr>
          <w:rStyle w:val="C22"/>
          <w:rtl w:val="0"/>
        </w:rPr>
      </w:pPr>
      <w:r>
        <w:rPr>
          <w:rStyle w:val="C22"/>
          <w:rtl w:val="0"/>
        </w:rPr>
        <w:t>Praktické předvedení</w:t>
      </w:r>
    </w:p>
    <w:p>
      <w:pPr>
        <w:pStyle w:val="P12"/>
        <w:framePr w:w="6710" w:h="376" w:hRule="exact" w:wrap="none" w:vAnchor="page" w:hAnchor="margin" w:x="45" w:y="8860"/>
        <w:rPr>
          <w:rStyle w:val="C3"/>
          <w:rtl w:val="0"/>
        </w:rPr>
      </w:pPr>
    </w:p>
    <w:p>
      <w:pPr>
        <w:pStyle w:val="P13"/>
        <w:framePr w:w="6658" w:h="249" w:hRule="exact" w:wrap="none" w:vAnchor="page" w:hAnchor="margin" w:x="71" w:y="8916"/>
        <w:rPr>
          <w:rStyle w:val="C11"/>
          <w:rtl w:val="0"/>
        </w:rPr>
      </w:pPr>
      <w:r>
        <w:rPr>
          <w:rStyle w:val="C11"/>
          <w:rtl w:val="0"/>
        </w:rPr>
        <w:t>c) Vypracovat mzdový podklad pro pracovníky za provedenou činnost</w:t>
      </w:r>
    </w:p>
    <w:p>
      <w:pPr>
        <w:pStyle w:val="P28"/>
        <w:framePr w:w="3921" w:h="376" w:hRule="exact" w:wrap="none" w:vAnchor="page" w:hAnchor="margin" w:x="6800" w:y="8860"/>
        <w:rPr>
          <w:rStyle w:val="C3"/>
          <w:rtl w:val="0"/>
        </w:rPr>
      </w:pPr>
    </w:p>
    <w:p>
      <w:pPr>
        <w:pStyle w:val="P29"/>
        <w:framePr w:w="3839" w:h="249" w:hRule="exact" w:wrap="none" w:vAnchor="page" w:hAnchor="margin" w:x="6856" w:y="8916"/>
        <w:rPr>
          <w:rStyle w:val="C21"/>
          <w:rtl w:val="0"/>
        </w:rPr>
      </w:pPr>
      <w:r>
        <w:rPr>
          <w:rStyle w:val="C21"/>
          <w:rtl w:val="0"/>
        </w:rPr>
        <w:t>Praktické předvedení</w:t>
      </w:r>
    </w:p>
    <w:p>
      <w:pPr>
        <w:pStyle w:val="P16"/>
        <w:framePr w:w="6710" w:h="607" w:hRule="exact" w:wrap="none" w:vAnchor="page" w:hAnchor="margin" w:x="45" w:y="9236"/>
        <w:rPr>
          <w:rStyle w:val="C3"/>
          <w:rtl w:val="0"/>
        </w:rPr>
      </w:pPr>
    </w:p>
    <w:p>
      <w:pPr>
        <w:pStyle w:val="P17"/>
        <w:framePr w:w="6658" w:h="480" w:hRule="exact" w:wrap="none" w:vAnchor="page" w:hAnchor="margin" w:x="71" w:y="9292"/>
        <w:rPr>
          <w:rStyle w:val="C13"/>
          <w:rtl w:val="0"/>
        </w:rPr>
      </w:pPr>
      <w:r>
        <w:rPr>
          <w:rStyle w:val="C13"/>
          <w:rtl w:val="0"/>
        </w:rPr>
        <w:t>d) Zpracovat evidenci výroby, dopravy, skladových zásob a prodeje vyrobené lesní štěpky</w:t>
      </w:r>
    </w:p>
    <w:p>
      <w:pPr>
        <w:pStyle w:val="P30"/>
        <w:framePr w:w="3921" w:h="607" w:hRule="exact" w:wrap="none" w:vAnchor="page" w:hAnchor="margin" w:x="6800" w:y="9236"/>
        <w:rPr>
          <w:rStyle w:val="C3"/>
          <w:rtl w:val="0"/>
        </w:rPr>
      </w:pPr>
    </w:p>
    <w:p>
      <w:pPr>
        <w:pStyle w:val="P31"/>
        <w:framePr w:w="3839" w:h="480" w:hRule="exact" w:wrap="none" w:vAnchor="page" w:hAnchor="margin" w:x="6856" w:y="9292"/>
        <w:rPr>
          <w:rStyle w:val="C22"/>
          <w:rtl w:val="0"/>
        </w:rPr>
      </w:pPr>
      <w:r>
        <w:rPr>
          <w:rStyle w:val="C22"/>
          <w:rtl w:val="0"/>
        </w:rPr>
        <w:t>Praktické předvedení a ústní ověření</w:t>
      </w:r>
    </w:p>
    <w:p>
      <w:pPr>
        <w:pStyle w:val="P12"/>
        <w:framePr w:w="6710" w:h="376" w:hRule="exact" w:wrap="none" w:vAnchor="page" w:hAnchor="margin" w:x="45" w:y="9843"/>
        <w:rPr>
          <w:rStyle w:val="C3"/>
          <w:rtl w:val="0"/>
        </w:rPr>
      </w:pPr>
    </w:p>
    <w:p>
      <w:pPr>
        <w:pStyle w:val="P13"/>
        <w:framePr w:w="6658" w:h="249" w:hRule="exact" w:wrap="none" w:vAnchor="page" w:hAnchor="margin" w:x="71" w:y="9899"/>
        <w:rPr>
          <w:rStyle w:val="C11"/>
          <w:rtl w:val="0"/>
        </w:rPr>
      </w:pPr>
      <w:r>
        <w:rPr>
          <w:rStyle w:val="C11"/>
          <w:rtl w:val="0"/>
        </w:rPr>
        <w:t>e) Vyplnit dodací list</w:t>
      </w:r>
    </w:p>
    <w:p>
      <w:pPr>
        <w:pStyle w:val="P28"/>
        <w:framePr w:w="3921" w:h="376" w:hRule="exact" w:wrap="none" w:vAnchor="page" w:hAnchor="margin" w:x="6800" w:y="9843"/>
        <w:rPr>
          <w:rStyle w:val="C3"/>
          <w:rtl w:val="0"/>
        </w:rPr>
      </w:pPr>
    </w:p>
    <w:p>
      <w:pPr>
        <w:pStyle w:val="P29"/>
        <w:framePr w:w="3839" w:h="249" w:hRule="exact" w:wrap="none" w:vAnchor="page" w:hAnchor="margin" w:x="6856" w:y="9899"/>
        <w:rPr>
          <w:rStyle w:val="C21"/>
          <w:rtl w:val="0"/>
        </w:rPr>
      </w:pPr>
      <w:r>
        <w:rPr>
          <w:rStyle w:val="C21"/>
          <w:rtl w:val="0"/>
        </w:rPr>
        <w:t>Praktické předvedení</w:t>
      </w:r>
    </w:p>
    <w:p>
      <w:pPr>
        <w:pStyle w:val="P16"/>
        <w:framePr w:w="6710" w:h="831" w:hRule="exact" w:wrap="none" w:vAnchor="page" w:hAnchor="margin" w:x="45" w:y="10219"/>
        <w:rPr>
          <w:rStyle w:val="C3"/>
          <w:rtl w:val="0"/>
        </w:rPr>
      </w:pPr>
    </w:p>
    <w:p>
      <w:pPr>
        <w:pStyle w:val="P17"/>
        <w:framePr w:w="6658" w:h="704" w:hRule="exact" w:wrap="none" w:vAnchor="page" w:hAnchor="margin" w:x="71" w:y="10275"/>
        <w:rPr>
          <w:rStyle w:val="C13"/>
          <w:rtl w:val="0"/>
        </w:rPr>
      </w:pPr>
      <w:r>
        <w:rPr>
          <w:rStyle w:val="C13"/>
          <w:rtl w:val="0"/>
        </w:rPr>
        <w:t>f) Vyplnit běžné pracovní záznamy vedené pro činnosti související s provozem štěpkovacích strojů z oblasti BOZP a PO, docházku pracovníků, čerpání pracovních prostředků a pohonných hmot</w:t>
      </w:r>
    </w:p>
    <w:p>
      <w:pPr>
        <w:pStyle w:val="P30"/>
        <w:framePr w:w="3921" w:h="831" w:hRule="exact" w:wrap="none" w:vAnchor="page" w:hAnchor="margin" w:x="6800" w:y="10219"/>
        <w:rPr>
          <w:rStyle w:val="C3"/>
          <w:rtl w:val="0"/>
        </w:rPr>
      </w:pPr>
    </w:p>
    <w:p>
      <w:pPr>
        <w:pStyle w:val="P31"/>
        <w:framePr w:w="3839" w:h="704" w:hRule="exact" w:wrap="none" w:vAnchor="page" w:hAnchor="margin" w:x="6856" w:y="10275"/>
        <w:rPr>
          <w:rStyle w:val="C22"/>
          <w:rtl w:val="0"/>
        </w:rPr>
      </w:pPr>
      <w:r>
        <w:rPr>
          <w:rStyle w:val="C22"/>
          <w:rtl w:val="0"/>
        </w:rPr>
        <w:t>Praktické předvedení a ústní ověření</w:t>
      </w:r>
    </w:p>
    <w:p>
      <w:pPr>
        <w:pStyle w:val="P32"/>
        <w:framePr w:w="10710" w:h="248" w:hRule="exact" w:wrap="none" w:vAnchor="page" w:hAnchor="margin" w:x="28" w:y="111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štěpkovacích strojů, 31.7.2026 14:18:48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podle nařízení vlády č. 495/2001 Sb., ve znění pozdějších předpisů.</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se strojním vybavením, jehož prostřednictvím bude zkoušku vykonávat.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ověření řídicích a organizačních schopností nezbytných pro zajišťování provozu štěpkovacích strojů.</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měření, posouzení skupiny a kvality štěpky se použijí "Doporučená pravidla pro měření a třídění dříví v ČR" v aktuálním znění.</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Lesnickým úsekem pro účely zkoušky se rozumí soubor lesních porostů o rozloze do 500 ha.</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„Komplexní zpracování těžebních zbytků (c14.A.6033)" v kritériu a) uchazeč určí lesnicky důležité dřeviny. Jedná se o následující: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„Stanovení výrobních postupů výroby lesní štěpky (c14.D.1009)" v kritériu d) uchazeč zadá pracovní činnosti obsluze štěpkovacího stroje stanovením kvalitativních parametrů štěpky a její ukládání s důrazem na ochranu lesa a BOZP.</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„Stanovení plánu výroby a odbytu štěpky s ohledem na zajištění efektivity výroby (c14.D.1013)" v kritériu b) uchazeč předvede kalkulaci cenové nabídky s ohledem na náklady na vyklizení porostů, štěpkování, skladování těžebních zbytků i štěpky, expedici a dopravu štěpky v návaznosti na cenu štěpky u odběratele.</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 Zajišťování skladování vyrobené lesní štěpky a dodávky lesní štěpky k odběrateli (c14.D.1014)" v kritériu d) uchazeč navrhne zajištění dodávek od nakládky přes expedici a odvoz až po skladování štěpky.</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je tvořena ze dvou hlavních částí. Praktická část se uskuteční na pracovišti, kde probíhá štěpkování. Teoretická část proběhne ve zkušební místnosti.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výpočet efektivity dodávek lesní štěpky k odběrateli proběhne za využití těžebního plánu konkrétní oblasti s uvedením místa vzdálenosti odběratele od místa těžby. Těžební plán je stanoven na 5 tis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těžeb dříví za rok.</w:t>
      </w:r>
    </w:p>
    <w:p>
      <w:pPr>
        <w:pStyle w:val="P21"/>
        <w:framePr w:w="7654" w:h="331" w:hRule="exact" w:wrap="none" w:vAnchor="page" w:hAnchor="margin" w:x="28" w:y="15940"/>
        <w:rPr>
          <w:rStyle w:val="C16"/>
          <w:rtl w:val="0"/>
        </w:rPr>
      </w:pPr>
      <w:r>
        <w:rPr>
          <w:rStyle w:val="C16"/>
          <w:rtl w:val="0"/>
        </w:rPr>
        <w:t>Technik štěpkovacích strojů, 31.7.2026 14:18:48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mechanizaci a alespoň 5 let odborné praxe v oblasti lesní výroby nebo ve funkci učitele praktického vyučování nebo odborného výcviku v oblasti lesnictví nebo mechanizace.</w:t>
      </w:r>
    </w:p>
    <w:p>
      <w:pPr>
        <w:keepNext w:val="0"/>
        <w:keepLines w:val="1"/>
        <w:framePr w:w="10766" w:h="755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mechanizace a alespoň 5 let odborné praxe v oblasti lesní výroby nebo ve funkci učitele praktického vyučování nebo odborného výcviku v oblasti lesnictví nebo mechanizace.</w:t>
      </w:r>
    </w:p>
    <w:p>
      <w:pPr>
        <w:keepNext w:val="0"/>
        <w:keepLines w:val="1"/>
        <w:framePr w:w="10766" w:h="755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mechanizaci a alespoň 5 let odborné praxe v oblasti lesní výroby nebo ve funkci učitele odborných předmětů, praktického vyučování nebo odborného výcviku v oblasti lesnictví nebo mechanizace.</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štěpkovacích strojů, 31.7.2026 14:18:48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plán lesnického úseku</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vhodný pro štěpkování těžebních zbytků umožňující rozsahem a strukturou provedení zkoušky při splnění bezpečnostních a hygienických předpisů pro danou činnost</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•lesnicky významné dřeviny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•určovací klíče </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•těžební zbytky ke štěpkování, sortimenty lesní štěpky </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•lesnické mapy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•skládka vyrobené štěpky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pro stanovení množství klestu a vyrobeného množství štěpky, měřidla pro detekci kvality parametrů štěpky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•nakládací prostředek štěpky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štěpkovací stroj</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na odvoz lesní štěpky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podklad k fakturaci a výpočtu mzdy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evidence pohonných hmot, výroby, dopravy, skladových zásob a expedice</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•dodací list</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štěpky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47"/>
        <w:rPr>
          <w:rStyle w:val="C3"/>
          <w:rtl w:val="0"/>
        </w:rPr>
      </w:pPr>
    </w:p>
    <w:p>
      <w:pPr>
        <w:pStyle w:val="P35"/>
        <w:framePr w:w="10710" w:h="340" w:hRule="exact" w:wrap="none" w:vAnchor="page" w:hAnchor="margin" w:x="28" w:y="8447"/>
        <w:rPr>
          <w:rStyle w:val="C25"/>
          <w:rtl w:val="0"/>
        </w:rPr>
      </w:pPr>
      <w:r>
        <w:rPr>
          <w:rStyle w:val="C25"/>
          <w:rtl w:val="0"/>
        </w:rPr>
        <w:t>Doba přípravy na zkoušku</w:t>
      </w:r>
    </w:p>
    <w:p>
      <w:pPr>
        <w:keepNext w:val="0"/>
        <w:keepLines w:val="0"/>
        <w:framePr w:w="10766" w:h="806" w:hRule="exact" w:wrap="none" w:vAnchor="page" w:hAnchor="margin" w:x="0" w:y="8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pro vykonání zkoušky</w:t>
      </w:r>
    </w:p>
    <w:p>
      <w:pPr>
        <w:keepNext w:val="0"/>
        <w:keepLines w:val="0"/>
        <w:framePr w:w="10766" w:h="80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Technik štěpkovacích strojů, 31.7.2026 14:18:48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Nové Město na Moravě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asociace podnikatelů v lesním hospodářství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štěpkovacích strojů, 31.7.2026 14:18:48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D8C9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D77A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7E53D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