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66C465" Type="http://schemas.openxmlformats.org/officeDocument/2006/relationships/officeDocument" Target="/word/document.xml" /><Relationship Id="coreR5166C465" Type="http://schemas.openxmlformats.org/package/2006/relationships/metadata/core-properties" Target="/docProps/core.xml" /><Relationship Id="customR5166C4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Jednoduchá obsluha hostů (kód: 65-007-H)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Podávání pokrmů a nápojů jednoduchou obsluhou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hostům při bufetovém uspořádání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zařízení v odbytovém středisku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výčepních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Organizování práce v provozu a při gastronomických akcích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30.08.2023 do: 05.12.2028</w:t>
      </w:r>
    </w:p>
    <w:p>
      <w:pPr>
        <w:pStyle w:val="P21"/>
        <w:framePr w:w="7654" w:h="331" w:hRule="exact" w:wrap="none" w:vAnchor="page" w:hAnchor="margin" w:x="28" w:y="15940"/>
        <w:rPr>
          <w:rStyle w:val="C16"/>
          <w:rtl w:val="0"/>
        </w:rPr>
      </w:pPr>
      <w:r>
        <w:rPr>
          <w:rStyle w:val="C16"/>
          <w:rtl w:val="0"/>
        </w:rPr>
        <w:t>Jednoduchá obsluha hostů, 28.5.2026 1:24:06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slovní komunikace</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vyřídit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28.5.2026 1:24:06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teplých a studených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28.5.2026 1:24:06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hosty v souladu s pravidly techniky obsluhy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vhodný inventář v souladu s jeho určením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Komunikovat profesionálně s hostem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komunikace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Podávání pokrmů a nápojů hostům při bufetovém uspořádání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Provádět servis pokrmů z nabídky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kvalitně, efektivně a dodržovat zásady techniky obsluhy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Komunikovat s hostem a dodržovat profesní etiku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nabídkový stůl, používat vhodný inventář</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zařízení v odbytovém středisku</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 slovně</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Zabezpečit technologická zařízení po ukončení provozu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Obsluhovat čisticí a mycí zařízení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Obsluhovat chladicí a mrazicí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Obsluha výčepních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Obsluhovat výčepní zařízení a čepovat pivo</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 slovně</w:t>
      </w:r>
    </w:p>
    <w:p>
      <w:pPr>
        <w:pStyle w:val="P32"/>
        <w:framePr w:w="10710" w:h="248" w:hRule="exact" w:wrap="none" w:vAnchor="page" w:hAnchor="margin" w:x="28" w:y="13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Jednoduchá obsluha hostů, 28.5.2026 1:24:06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časovou posloupnost prací a dodržovat časový harmonogram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zabezpečení inventáře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Uplatňovat postupy založené na principu kritických bodů HACCP</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 slovně</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Během provozu i po jeho ukončení dodržovat sanitační řád</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28.5.2026 1:24:06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"https://nsp.cz/jednotka-prace/cisnik"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https://nsp.cz/jednotka-prace/cisnik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Způsob a správnost vyúčtování s hostem. Zhodnocena bude bezchybnost při vyúčtování tržeb. Bude provedena kontrola kvality vykonané práce.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2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575"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Jednoduchá obsluha hostů, 28.5.2026 1:24:06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 suroviny podle potřeby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575"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pro vykonání zkoušky</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Jednoduchá obsluha hostů, 28.5.2026 1:24:06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Jednoduchá obsluha hostů, 28.5.2026 1:24:06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