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1E1B1" Type="http://schemas.openxmlformats.org/officeDocument/2006/relationships/officeDocument" Target="/word/document.xml" /><Relationship Id="coreR4371E1B1" Type="http://schemas.openxmlformats.org/package/2006/relationships/metadata/core-properties" Target="/docProps/core.xml" /><Relationship Id="customR4371E1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18.10.2026 16:29:46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18.10.2026 16:29:46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