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4B3C6F" Type="http://schemas.openxmlformats.org/officeDocument/2006/relationships/officeDocument" Target="/word/document.xml" /><Relationship Id="coreR784B3C6F" Type="http://schemas.openxmlformats.org/package/2006/relationships/metadata/core-properties" Target="/docProps/core.xml" /><Relationship Id="customR784B3C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lesnických těžebně-dopravních strojů (kód: 41-103-M)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lesnických těžebně dopravních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lesnických těžebně-dopravních strojů s využitím počítačové diagnostiky a stanovení způsobu opravy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Seřizování lesnických těžebně-dopravních strojů včetně demontáže a montáže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lesnických těžebně-dopravních strojích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lesnických těžebně dopravních strojů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lesnického těžebně-dopravního stroje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lesnických těžebně-dopravních strojů, 18.10.2026 18:19:09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NSP: https://www.nsp.cz/jednotka-prace/opravar-tezebne-dopravnic).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 (§ 3 odst. 3 a) zákona č. 361/2000 Sb., o provozu na pozemních komunikacích)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 (ČSN 12480-1 a ČSN ISO 9926-1).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 rozumí zejména využití internetu, případně telefonu.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diagnostika poruch lesnických těžebně-dopravních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c) se těžebně-dopravními stroji rozumí harvestor, vyvážecí souprava nebo traktor, lanové dopravní zařízení. Ověřování by mělo být pokud možno spojené do navazujících činností, které povedou k ucelenému opravárenskému úkonu.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poruch lesnických těžebně-dopravních strojů s využitím počítačové diagnostiky a stanovení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harvestor, vyvážecí souprava nebo traktor, lanové dopravní zařízení.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s ohledem na optimální provoz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bude posouzen stupeň opotřebení a funkční způsobilost součástí lesnického těžebně-dopravního stroje u drapáku hydraulické ruky a těsnost pístů lesnického těžebně-dopravního stroje.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údržbářských a opravárenských prací na lesnických těžebně-dopravních strojích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harvestor, vyvážecí souprava.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zadanou součástí rozumí píst, pístnice nebo kladka, táhlo nebo ozubené kolo ořezávacích nožů). V kritériu b) se zvolenou renovační metodou rozumí navařování, tváření apod.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materiálů, popř. plastů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stanovenou operací rozumí řezání, vrtání, ohýbání, soustružení, frézování, broušení do kovu různých tlouštěk od 1 do 5 cm.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funkčnosti, údržba a oprava elektrických, hydraulických nebo pneumatických součástí lesnických těžebně-dopravních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vyvážecí souprava, vyvážecí traktor.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lesnických těžebně-dopravních strojů, 18.10.2026 18:19:09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lesnických těžebně-dopravních strojů, 18.10.2026 18:19:09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