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E3FA7A" Type="http://schemas.openxmlformats.org/officeDocument/2006/relationships/officeDocument" Target="/word/document.xml" /><Relationship Id="coreR2AE3FA7A" Type="http://schemas.openxmlformats.org/package/2006/relationships/metadata/core-properties" Target="/docProps/core.xml" /><Relationship Id="customR2AE3F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lesnické těžební techniky (kód: 41-104-H)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18.10.2026 16:29:31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lesnické těžební techniky, 18.10.2026 16:29:31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