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10C36" Type="http://schemas.openxmlformats.org/officeDocument/2006/relationships/officeDocument" Target="/word/document.xml" /><Relationship Id="coreR15510C36" Type="http://schemas.openxmlformats.org/package/2006/relationships/metadata/core-properties" Target="/docProps/core.xml" /><Relationship Id="customR15510C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28.9.2026 11:33:17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28.9.2026 11:33:17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