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51581A" Type="http://schemas.openxmlformats.org/officeDocument/2006/relationships/officeDocument" Target="/word/document.xml" /><Relationship Id="coreR2A51581A" Type="http://schemas.openxmlformats.org/package/2006/relationships/metadata/core-properties" Target="/docProps/core.xml" /><Relationship Id="customR2A5158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/ brusička skla kulička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kuličským výbrusem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28.9.2026 11:34:46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určí pracovní operaci, u které uchazeč provede seřízení pracovních nástrojů.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28.9.2026 11:34:46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28.9.2026 11:34:46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