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E73D" Type="http://schemas.openxmlformats.org/officeDocument/2006/relationships/officeDocument" Target="/word/document.xml" /><Relationship Id="coreR679E73D" Type="http://schemas.openxmlformats.org/package/2006/relationships/metadata/core-properties" Target="/docProps/core.xml" /><Relationship Id="customR679E7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36-134-M Technik/technička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36-134-M Technik/technička pro techniku prostředí staveb</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technická zařízení budov a alespoň 5 let odborné praxe v projektování v oblasti stavební výroby nebo ve funkci učitele praktického vyučování v oblasti stavebnictví.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663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techniku prostředí staveb, 20.10.2026 7:33:01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9616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9FE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F0C7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